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A130" w14:textId="77777777" w:rsidR="00985C6F" w:rsidRDefault="00C7031C">
      <w:pPr>
        <w:spacing w:after="0" w:line="360" w:lineRule="auto"/>
        <w:rPr>
          <w:sz w:val="32"/>
          <w:szCs w:val="32"/>
          <w:u w:val="single"/>
        </w:rPr>
      </w:pPr>
      <w:bookmarkStart w:id="0" w:name="_GoBack"/>
      <w:bookmarkEnd w:id="0"/>
      <w:r>
        <w:rPr>
          <w:sz w:val="32"/>
          <w:szCs w:val="32"/>
          <w:u w:val="single"/>
        </w:rPr>
        <w:t>Title/Author:</w:t>
      </w:r>
      <w:r>
        <w:rPr>
          <w:sz w:val="32"/>
          <w:szCs w:val="32"/>
        </w:rPr>
        <w:t xml:space="preserve">  </w:t>
      </w:r>
      <w:r>
        <w:rPr>
          <w:i/>
          <w:sz w:val="32"/>
          <w:szCs w:val="32"/>
        </w:rPr>
        <w:t xml:space="preserve">The Day You Begin </w:t>
      </w:r>
      <w:r>
        <w:rPr>
          <w:sz w:val="32"/>
          <w:szCs w:val="32"/>
        </w:rPr>
        <w:t>by Jacqueline Woodson</w:t>
      </w:r>
    </w:p>
    <w:p w14:paraId="342695D7" w14:textId="77777777" w:rsidR="00985C6F" w:rsidRDefault="00C7031C">
      <w:pPr>
        <w:spacing w:after="0" w:line="360" w:lineRule="auto"/>
        <w:rPr>
          <w:b/>
          <w:sz w:val="24"/>
          <w:szCs w:val="24"/>
        </w:rPr>
      </w:pPr>
      <w:r>
        <w:rPr>
          <w:sz w:val="32"/>
          <w:szCs w:val="32"/>
          <w:u w:val="single"/>
        </w:rPr>
        <w:t>Suggested Time to Spend:</w:t>
      </w:r>
      <w:r>
        <w:rPr>
          <w:sz w:val="32"/>
          <w:szCs w:val="32"/>
          <w:u w:val="single"/>
        </w:rPr>
        <w:tab/>
      </w:r>
      <w:r>
        <w:rPr>
          <w:sz w:val="32"/>
          <w:szCs w:val="32"/>
        </w:rPr>
        <w:tab/>
        <w:t>5 Days</w:t>
      </w:r>
      <w:r>
        <w:rPr>
          <w:sz w:val="32"/>
          <w:szCs w:val="32"/>
        </w:rPr>
        <w:tab/>
      </w:r>
      <w:r>
        <w:rPr>
          <w:sz w:val="24"/>
          <w:szCs w:val="24"/>
        </w:rPr>
        <w:t>(Recommendation: 30 minutes/day)</w:t>
      </w:r>
    </w:p>
    <w:p w14:paraId="474F3185" w14:textId="77777777" w:rsidR="0090225B" w:rsidRPr="00986BDB" w:rsidRDefault="0090225B" w:rsidP="0090225B">
      <w:pPr>
        <w:spacing w:after="0" w:line="360" w:lineRule="auto"/>
        <w:rPr>
          <w:rFonts w:asciiTheme="minorHAnsi" w:hAnsiTheme="minorHAnsi" w:cstheme="minorHAnsi"/>
          <w:sz w:val="32"/>
          <w:szCs w:val="32"/>
          <w:u w:val="single"/>
        </w:rPr>
      </w:pPr>
      <w:r w:rsidRPr="00970CFB">
        <w:rPr>
          <w:rFonts w:asciiTheme="minorHAnsi" w:hAnsiTheme="minorHAnsi" w:cstheme="minorHAnsi"/>
          <w:sz w:val="32"/>
          <w:szCs w:val="32"/>
          <w:u w:val="single"/>
        </w:rPr>
        <w:t xml:space="preserve">Common Core </w:t>
      </w:r>
      <w:r>
        <w:rPr>
          <w:rFonts w:asciiTheme="minorHAnsi" w:hAnsiTheme="minorHAnsi" w:cstheme="minorHAnsi"/>
          <w:sz w:val="32"/>
          <w:szCs w:val="32"/>
          <w:u w:val="single"/>
        </w:rPr>
        <w:t>G</w:t>
      </w:r>
      <w:r w:rsidRPr="00970CFB">
        <w:rPr>
          <w:rFonts w:asciiTheme="minorHAnsi" w:hAnsiTheme="minorHAnsi" w:cstheme="minorHAnsi"/>
          <w:sz w:val="32"/>
          <w:szCs w:val="32"/>
          <w:u w:val="single"/>
        </w:rPr>
        <w:t xml:space="preserve">rade-level ELA/Literacy Standards: </w:t>
      </w:r>
      <w:r w:rsidRPr="00194B55">
        <w:rPr>
          <w:rFonts w:asciiTheme="minorHAnsi" w:hAnsiTheme="minorHAnsi" w:cstheme="minorHAnsi"/>
          <w:sz w:val="32"/>
          <w:szCs w:val="32"/>
        </w:rPr>
        <w:t>RL.1.1, RL.1.2, RL.1.3, RL.1.4, RL.1.7; W.1.2,</w:t>
      </w:r>
      <w:r w:rsidR="008366FC">
        <w:rPr>
          <w:rFonts w:asciiTheme="minorHAnsi" w:hAnsiTheme="minorHAnsi" w:cstheme="minorHAnsi"/>
          <w:sz w:val="32"/>
          <w:szCs w:val="32"/>
        </w:rPr>
        <w:t xml:space="preserve"> </w:t>
      </w:r>
      <w:r w:rsidRPr="00194B55">
        <w:rPr>
          <w:rFonts w:asciiTheme="minorHAnsi" w:hAnsiTheme="minorHAnsi" w:cstheme="minorHAnsi"/>
          <w:sz w:val="32"/>
          <w:szCs w:val="32"/>
        </w:rPr>
        <w:t>W.1.8; SL.1.1, SL.1.2, SL.1.3; L.1.1, L.1.2, L.1.4</w:t>
      </w:r>
    </w:p>
    <w:p w14:paraId="442BA20B" w14:textId="77777777" w:rsidR="00985C6F" w:rsidRDefault="00985C6F">
      <w:pPr>
        <w:spacing w:after="0" w:line="360" w:lineRule="auto"/>
        <w:rPr>
          <w:sz w:val="32"/>
          <w:szCs w:val="32"/>
        </w:rPr>
      </w:pPr>
    </w:p>
    <w:p w14:paraId="58F45AF5" w14:textId="77777777" w:rsidR="00985C6F" w:rsidRDefault="00C7031C">
      <w:pPr>
        <w:spacing w:after="0" w:line="360" w:lineRule="auto"/>
        <w:rPr>
          <w:sz w:val="32"/>
          <w:szCs w:val="32"/>
          <w:u w:val="single"/>
        </w:rPr>
      </w:pPr>
      <w:r>
        <w:rPr>
          <w:sz w:val="32"/>
          <w:szCs w:val="32"/>
          <w:u w:val="single"/>
        </w:rPr>
        <w:t>Lesson Objective:</w:t>
      </w:r>
    </w:p>
    <w:p w14:paraId="3152567A" w14:textId="77777777" w:rsidR="00985C6F" w:rsidRDefault="00C7031C">
      <w:pPr>
        <w:spacing w:after="280" w:line="360" w:lineRule="auto"/>
        <w:rPr>
          <w:color w:val="FF0000"/>
          <w:sz w:val="24"/>
          <w:szCs w:val="24"/>
        </w:rPr>
      </w:pPr>
      <w:r>
        <w:rPr>
          <w:sz w:val="24"/>
          <w:szCs w:val="24"/>
        </w:rPr>
        <w:t xml:space="preserve">Students will listen to an illustrated text read aloud and use literacy skills (reading, writing, discussion, and listening) to demonstrate their understanding of the big idea. </w:t>
      </w:r>
    </w:p>
    <w:p w14:paraId="3ECC4842" w14:textId="77777777" w:rsidR="00985C6F" w:rsidRDefault="00C7031C">
      <w:pPr>
        <w:spacing w:after="0" w:line="360" w:lineRule="auto"/>
        <w:rPr>
          <w:sz w:val="32"/>
          <w:szCs w:val="32"/>
          <w:u w:val="single"/>
        </w:rPr>
      </w:pPr>
      <w:r>
        <w:rPr>
          <w:sz w:val="32"/>
          <w:szCs w:val="32"/>
          <w:u w:val="single"/>
        </w:rPr>
        <w:t>Teacher Instructions</w:t>
      </w:r>
    </w:p>
    <w:p w14:paraId="3DFCDFD2" w14:textId="77777777" w:rsidR="00985C6F" w:rsidRDefault="00C7031C">
      <w:pPr>
        <w:spacing w:after="0" w:line="360" w:lineRule="auto"/>
        <w:rPr>
          <w:b/>
          <w:sz w:val="24"/>
          <w:szCs w:val="24"/>
        </w:rPr>
      </w:pPr>
      <w:r>
        <w:rPr>
          <w:b/>
          <w:sz w:val="24"/>
          <w:szCs w:val="24"/>
        </w:rPr>
        <w:t>Before the Lesson</w:t>
      </w:r>
    </w:p>
    <w:p w14:paraId="29235EF2" w14:textId="77777777" w:rsidR="00985C6F" w:rsidRDefault="00C7031C">
      <w:pPr>
        <w:numPr>
          <w:ilvl w:val="0"/>
          <w:numId w:val="2"/>
        </w:numPr>
        <w:pBdr>
          <w:top w:val="nil"/>
          <w:left w:val="nil"/>
          <w:bottom w:val="nil"/>
          <w:right w:val="nil"/>
          <w:between w:val="nil"/>
        </w:pBdr>
        <w:spacing w:after="0" w:line="360" w:lineRule="auto"/>
        <w:rPr>
          <w:color w:val="000000"/>
          <w:sz w:val="24"/>
          <w:szCs w:val="24"/>
        </w:rPr>
      </w:pPr>
      <w:r>
        <w:rPr>
          <w:color w:val="000000"/>
          <w:sz w:val="24"/>
          <w:szCs w:val="24"/>
        </w:rPr>
        <w:t xml:space="preserve">Read the Big Ideas and Key Understandings and the Synopsis below.  </w:t>
      </w:r>
      <w:r>
        <w:rPr>
          <w:b/>
          <w:color w:val="000000"/>
          <w:sz w:val="24"/>
          <w:szCs w:val="24"/>
        </w:rPr>
        <w:t>Please do not read this to the students</w:t>
      </w:r>
      <w:r>
        <w:rPr>
          <w:color w:val="000000"/>
          <w:sz w:val="24"/>
          <w:szCs w:val="24"/>
        </w:rPr>
        <w:t xml:space="preserve">.  This is a description to help you prepare to teach the book and be clear about what you want your children to take away from the work. </w:t>
      </w:r>
    </w:p>
    <w:p w14:paraId="4CFE33B8" w14:textId="77777777" w:rsidR="00985C6F" w:rsidRDefault="00C7031C">
      <w:pPr>
        <w:spacing w:after="0" w:line="360" w:lineRule="auto"/>
        <w:ind w:firstLine="720"/>
        <w:rPr>
          <w:sz w:val="24"/>
          <w:szCs w:val="24"/>
          <w:u w:val="single"/>
        </w:rPr>
      </w:pPr>
      <w:r>
        <w:rPr>
          <w:sz w:val="24"/>
          <w:szCs w:val="24"/>
          <w:u w:val="single"/>
        </w:rPr>
        <w:t>Big Ideas/Key Understandings/Focusing Question</w:t>
      </w:r>
    </w:p>
    <w:p w14:paraId="4F12F076" w14:textId="77777777" w:rsidR="00985C6F" w:rsidRDefault="00C7031C" w:rsidP="0090225B">
      <w:pPr>
        <w:spacing w:after="280" w:line="360" w:lineRule="auto"/>
        <w:ind w:left="720"/>
        <w:rPr>
          <w:sz w:val="24"/>
          <w:szCs w:val="24"/>
        </w:rPr>
      </w:pPr>
      <w:r>
        <w:rPr>
          <w:sz w:val="24"/>
          <w:szCs w:val="24"/>
        </w:rPr>
        <w:t xml:space="preserve">Our differences make us special and unique. Sharing our stories with others can help us find community. </w:t>
      </w:r>
    </w:p>
    <w:p w14:paraId="249FB7CF" w14:textId="77777777" w:rsidR="00985C6F" w:rsidRDefault="00C7031C">
      <w:pPr>
        <w:spacing w:after="280" w:line="360" w:lineRule="auto"/>
        <w:ind w:firstLine="720"/>
      </w:pPr>
      <w:r>
        <w:rPr>
          <w:sz w:val="24"/>
          <w:szCs w:val="24"/>
        </w:rPr>
        <w:t xml:space="preserve">How was the little girl in the story, Angelina, brave? </w:t>
      </w:r>
    </w:p>
    <w:p w14:paraId="1E5B4AFB" w14:textId="77777777" w:rsidR="00985C6F" w:rsidRDefault="00C7031C">
      <w:pPr>
        <w:spacing w:after="0" w:line="360" w:lineRule="auto"/>
        <w:ind w:left="360" w:firstLine="360"/>
        <w:rPr>
          <w:sz w:val="24"/>
          <w:szCs w:val="24"/>
          <w:u w:val="single"/>
        </w:rPr>
      </w:pPr>
      <w:r>
        <w:rPr>
          <w:sz w:val="24"/>
          <w:szCs w:val="24"/>
          <w:u w:val="single"/>
        </w:rPr>
        <w:t>Synopsis</w:t>
      </w:r>
    </w:p>
    <w:p w14:paraId="2F583D4D" w14:textId="77777777" w:rsidR="00985C6F" w:rsidRDefault="00C7031C">
      <w:pPr>
        <w:spacing w:after="280" w:line="360" w:lineRule="auto"/>
        <w:rPr>
          <w:sz w:val="24"/>
          <w:szCs w:val="24"/>
        </w:rPr>
      </w:pPr>
      <w:r>
        <w:rPr>
          <w:sz w:val="24"/>
          <w:szCs w:val="24"/>
        </w:rPr>
        <w:tab/>
        <w:t xml:space="preserve">This beautiful picture book is about staying true to yourself, even when it is hard to fit in. Throughout the book, a little girl tells how she felt moving to a new school where she was different than everyone else. When all of the other students in the class were sharing about their summer travels, the narrator feels sad because her summer was so different from everyone else. She did not spend it traveling like all the other students, she spent it taking care of her little sister.  Through looking at other characters who also stand out from their </w:t>
      </w:r>
      <w:r>
        <w:rPr>
          <w:sz w:val="24"/>
          <w:szCs w:val="24"/>
        </w:rPr>
        <w:lastRenderedPageBreak/>
        <w:t>classmates in a range of ways, the author shows the readers that it is okay to be different.  The little girl decides to do a brave thing and tell her class about her summer and how they read books about so many things it was like they traveled! Once she shared, she was able to talk with her classmates and make new friends.</w:t>
      </w:r>
    </w:p>
    <w:p w14:paraId="67347CB3" w14:textId="77777777" w:rsidR="00985C6F" w:rsidRDefault="00C7031C">
      <w:pPr>
        <w:numPr>
          <w:ilvl w:val="0"/>
          <w:numId w:val="2"/>
        </w:numPr>
        <w:pBdr>
          <w:top w:val="nil"/>
          <w:left w:val="nil"/>
          <w:bottom w:val="nil"/>
          <w:right w:val="nil"/>
          <w:between w:val="nil"/>
        </w:pBdr>
        <w:spacing w:after="0" w:line="360" w:lineRule="auto"/>
        <w:rPr>
          <w:i/>
          <w:color w:val="000000"/>
          <w:sz w:val="24"/>
          <w:szCs w:val="24"/>
        </w:rPr>
      </w:pPr>
      <w:r>
        <w:rPr>
          <w:color w:val="000000"/>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63A0D50A" w14:textId="77777777" w:rsidR="0090225B" w:rsidRDefault="00C7031C">
      <w:pPr>
        <w:numPr>
          <w:ilvl w:val="0"/>
          <w:numId w:val="2"/>
        </w:numPr>
        <w:pBdr>
          <w:top w:val="nil"/>
          <w:left w:val="nil"/>
          <w:bottom w:val="nil"/>
          <w:right w:val="nil"/>
          <w:between w:val="nil"/>
        </w:pBdr>
        <w:spacing w:after="0" w:line="360" w:lineRule="auto"/>
        <w:rPr>
          <w:i/>
          <w:color w:val="000000"/>
          <w:sz w:val="24"/>
          <w:szCs w:val="24"/>
        </w:rPr>
        <w:sectPr w:rsidR="0090225B" w:rsidSect="0090225B">
          <w:headerReference w:type="default" r:id="rId8"/>
          <w:pgSz w:w="12240" w:h="15840"/>
          <w:pgMar w:top="1440" w:right="1440" w:bottom="1440" w:left="1440" w:header="720" w:footer="720" w:gutter="0"/>
          <w:pgNumType w:start="1"/>
          <w:cols w:space="720" w:equalWidth="0">
            <w:col w:w="9360"/>
          </w:cols>
          <w:docGrid w:linePitch="299"/>
        </w:sectPr>
      </w:pPr>
      <w:r>
        <w:rPr>
          <w:color w:val="000000"/>
          <w:sz w:val="24"/>
          <w:szCs w:val="24"/>
        </w:rPr>
        <w:t xml:space="preserve">Read the entire book, adding your own insights to the understandings identified.  Also note the stopping points for the text-inspired questions and activities. </w:t>
      </w:r>
      <w:r>
        <w:rPr>
          <w:i/>
          <w:color w:val="000000"/>
          <w:sz w:val="24"/>
          <w:szCs w:val="24"/>
        </w:rPr>
        <w:t>Hint: you may want to copy the questions vocabulary words and activities over onto sticky notes so they can be stuck to the right pages for each day’s questions and vocabulary work.</w:t>
      </w:r>
    </w:p>
    <w:p w14:paraId="2C19BDB2" w14:textId="77777777" w:rsidR="00985C6F" w:rsidRDefault="00985C6F" w:rsidP="0090225B">
      <w:pPr>
        <w:pBdr>
          <w:top w:val="nil"/>
          <w:left w:val="nil"/>
          <w:bottom w:val="nil"/>
          <w:right w:val="nil"/>
          <w:between w:val="nil"/>
        </w:pBdr>
        <w:spacing w:after="0" w:line="360" w:lineRule="auto"/>
        <w:ind w:left="360"/>
        <w:rPr>
          <w:i/>
          <w:color w:val="000000"/>
          <w:sz w:val="24"/>
          <w:szCs w:val="24"/>
        </w:rPr>
      </w:pPr>
    </w:p>
    <w:p w14:paraId="728F2011" w14:textId="77777777" w:rsidR="00985C6F" w:rsidRDefault="00C7031C">
      <w:pPr>
        <w:spacing w:after="0" w:line="240" w:lineRule="auto"/>
        <w:rPr>
          <w:sz w:val="32"/>
          <w:szCs w:val="32"/>
          <w:u w:val="single"/>
        </w:rPr>
      </w:pPr>
      <w:r>
        <w:rPr>
          <w:sz w:val="32"/>
          <w:szCs w:val="32"/>
          <w:u w:val="single"/>
        </w:rPr>
        <w:t>The Lesson – Questions, Activities, and Tasks</w:t>
      </w:r>
    </w:p>
    <w:p w14:paraId="77CE142C" w14:textId="77777777" w:rsidR="00985C6F" w:rsidRDefault="00C7031C">
      <w:pPr>
        <w:spacing w:after="0" w:line="240" w:lineRule="auto"/>
        <w:rPr>
          <w:sz w:val="24"/>
          <w:szCs w:val="24"/>
        </w:rPr>
      </w:pPr>
      <w:r>
        <w:rPr>
          <w:sz w:val="24"/>
          <w:szCs w:val="24"/>
        </w:rPr>
        <w:t xml:space="preserve">The majority of questions, activities, and tasks should be based on the writing, pictures and features unique to this text (be text specific).  Questions that address text-to-self or text-to-world connections - what we like to call text </w:t>
      </w:r>
      <w:r>
        <w:rPr>
          <w:i/>
          <w:sz w:val="24"/>
          <w:szCs w:val="24"/>
        </w:rPr>
        <w:t>inspired</w:t>
      </w:r>
      <w:r>
        <w:rPr>
          <w:sz w:val="24"/>
          <w:szCs w:val="24"/>
        </w:rPr>
        <w:t xml:space="preserve"> questions or activities - should be held until after the children have really gotten to know the book.   </w:t>
      </w:r>
    </w:p>
    <w:p w14:paraId="37E8E0AF" w14:textId="77777777" w:rsidR="00985C6F" w:rsidRDefault="00985C6F">
      <w:pPr>
        <w:pBdr>
          <w:top w:val="nil"/>
          <w:left w:val="nil"/>
          <w:bottom w:val="nil"/>
          <w:right w:val="nil"/>
          <w:between w:val="nil"/>
        </w:pBdr>
        <w:ind w:left="720" w:hanging="720"/>
        <w:rPr>
          <w:color w:val="000000"/>
          <w:sz w:val="24"/>
          <w:szCs w:val="24"/>
        </w:rPr>
      </w:pPr>
    </w:p>
    <w:tbl>
      <w:tblPr>
        <w:tblStyle w:val="a0"/>
        <w:tblW w:w="12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9"/>
        <w:gridCol w:w="6449"/>
      </w:tblGrid>
      <w:tr w:rsidR="00985C6F" w14:paraId="49783EBE" w14:textId="77777777">
        <w:trPr>
          <w:trHeight w:val="140"/>
        </w:trPr>
        <w:tc>
          <w:tcPr>
            <w:tcW w:w="6449" w:type="dxa"/>
          </w:tcPr>
          <w:p w14:paraId="7C00676C" w14:textId="77777777" w:rsidR="00985C6F" w:rsidRDefault="00C7031C">
            <w:pPr>
              <w:spacing w:after="0" w:line="240" w:lineRule="auto"/>
              <w:rPr>
                <w:b/>
                <w:sz w:val="24"/>
                <w:szCs w:val="24"/>
              </w:rPr>
            </w:pPr>
            <w:r>
              <w:rPr>
                <w:b/>
                <w:sz w:val="24"/>
                <w:szCs w:val="24"/>
              </w:rPr>
              <w:t>Questions/Activities/Vocabulary/Tasks</w:t>
            </w:r>
          </w:p>
        </w:tc>
        <w:tc>
          <w:tcPr>
            <w:tcW w:w="6449" w:type="dxa"/>
          </w:tcPr>
          <w:p w14:paraId="368C8FDF" w14:textId="77777777" w:rsidR="00985C6F" w:rsidRDefault="00C7031C">
            <w:pPr>
              <w:spacing w:after="0" w:line="240" w:lineRule="auto"/>
              <w:rPr>
                <w:b/>
                <w:sz w:val="24"/>
                <w:szCs w:val="24"/>
              </w:rPr>
            </w:pPr>
            <w:r>
              <w:rPr>
                <w:b/>
                <w:sz w:val="24"/>
                <w:szCs w:val="24"/>
              </w:rPr>
              <w:t>Expected Outcome or Response (for each)</w:t>
            </w:r>
          </w:p>
        </w:tc>
      </w:tr>
      <w:tr w:rsidR="00985C6F" w14:paraId="7DA8AABE" w14:textId="77777777">
        <w:trPr>
          <w:trHeight w:val="140"/>
        </w:trPr>
        <w:tc>
          <w:tcPr>
            <w:tcW w:w="6449" w:type="dxa"/>
          </w:tcPr>
          <w:p w14:paraId="250BEBF9" w14:textId="77777777" w:rsidR="00985C6F" w:rsidRDefault="00C7031C">
            <w:pPr>
              <w:spacing w:after="0" w:line="240" w:lineRule="auto"/>
              <w:rPr>
                <w:sz w:val="24"/>
                <w:szCs w:val="24"/>
              </w:rPr>
            </w:pPr>
            <w:r>
              <w:rPr>
                <w:sz w:val="24"/>
                <w:szCs w:val="24"/>
              </w:rPr>
              <w:t>FIRST READING:</w:t>
            </w:r>
          </w:p>
          <w:p w14:paraId="556866FA" w14:textId="77777777" w:rsidR="00985C6F" w:rsidRDefault="00C7031C">
            <w:pPr>
              <w:spacing w:after="0" w:line="240" w:lineRule="auto"/>
              <w:rPr>
                <w:sz w:val="24"/>
                <w:szCs w:val="24"/>
              </w:rPr>
            </w:pPr>
            <w:r>
              <w:rPr>
                <w:sz w:val="24"/>
                <w:szCs w:val="24"/>
              </w:rPr>
              <w:t>Read aloud the entire book (or chapter) with minimal interruptions. Stop to provide word meanings or clarify only when you know the majority of your students will be confused.</w:t>
            </w:r>
          </w:p>
          <w:p w14:paraId="21437584" w14:textId="77777777" w:rsidR="00985C6F" w:rsidRDefault="00985C6F">
            <w:pPr>
              <w:spacing w:after="0" w:line="240" w:lineRule="auto"/>
              <w:rPr>
                <w:sz w:val="24"/>
                <w:szCs w:val="24"/>
              </w:rPr>
            </w:pPr>
          </w:p>
        </w:tc>
        <w:tc>
          <w:tcPr>
            <w:tcW w:w="6449" w:type="dxa"/>
          </w:tcPr>
          <w:p w14:paraId="3400039F" w14:textId="77777777" w:rsidR="00985C6F" w:rsidRDefault="00985C6F">
            <w:pPr>
              <w:spacing w:after="0" w:line="240" w:lineRule="auto"/>
              <w:rPr>
                <w:sz w:val="24"/>
                <w:szCs w:val="24"/>
              </w:rPr>
            </w:pPr>
          </w:p>
          <w:p w14:paraId="7F97CD37" w14:textId="77777777" w:rsidR="00985C6F" w:rsidRDefault="00C7031C">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985C6F" w14:paraId="3CE72557" w14:textId="77777777">
        <w:trPr>
          <w:trHeight w:val="140"/>
        </w:trPr>
        <w:tc>
          <w:tcPr>
            <w:tcW w:w="6449" w:type="dxa"/>
          </w:tcPr>
          <w:p w14:paraId="4AAB2D4A" w14:textId="77777777" w:rsidR="00985C6F" w:rsidRDefault="00C7031C">
            <w:pPr>
              <w:spacing w:after="0" w:line="240" w:lineRule="auto"/>
              <w:rPr>
                <w:sz w:val="24"/>
                <w:szCs w:val="24"/>
              </w:rPr>
            </w:pPr>
            <w:r>
              <w:rPr>
                <w:sz w:val="24"/>
                <w:szCs w:val="24"/>
              </w:rPr>
              <w:t>SECOND READING:</w:t>
            </w:r>
          </w:p>
          <w:p w14:paraId="23F549E0" w14:textId="77777777" w:rsidR="00985C6F" w:rsidRDefault="00985C6F">
            <w:pPr>
              <w:spacing w:after="0" w:line="240" w:lineRule="auto"/>
              <w:rPr>
                <w:sz w:val="24"/>
                <w:szCs w:val="24"/>
              </w:rPr>
            </w:pPr>
          </w:p>
          <w:p w14:paraId="141FCFA0" w14:textId="77777777" w:rsidR="00985C6F" w:rsidRDefault="00C7031C">
            <w:pPr>
              <w:spacing w:after="0" w:line="240" w:lineRule="auto"/>
              <w:rPr>
                <w:sz w:val="24"/>
                <w:szCs w:val="24"/>
              </w:rPr>
            </w:pPr>
            <w:r>
              <w:rPr>
                <w:sz w:val="24"/>
                <w:szCs w:val="24"/>
              </w:rPr>
              <w:t xml:space="preserve">The purpose of this reading is to make sure students understand the plot of the story. The questions/activities tasks will allow students to clearly identify the main elements of the text so that in later readings, the understanding can move beyond the text. Teachers will use a plot structure diagram to track the plot throughout the readings. </w:t>
            </w:r>
          </w:p>
          <w:p w14:paraId="236CD7E9" w14:textId="77777777" w:rsidR="00985C6F" w:rsidRDefault="00C7031C">
            <w:pPr>
              <w:spacing w:after="0" w:line="240" w:lineRule="auto"/>
              <w:rPr>
                <w:sz w:val="24"/>
                <w:szCs w:val="24"/>
              </w:rPr>
            </w:pPr>
            <w:r>
              <w:rPr>
                <w:sz w:val="24"/>
                <w:szCs w:val="24"/>
              </w:rPr>
              <w:t xml:space="preserve"> </w:t>
            </w:r>
          </w:p>
          <w:p w14:paraId="21A3D49F" w14:textId="77777777" w:rsidR="00985C6F" w:rsidRDefault="00985C6F">
            <w:pPr>
              <w:spacing w:after="0" w:line="240" w:lineRule="auto"/>
              <w:rPr>
                <w:sz w:val="24"/>
                <w:szCs w:val="24"/>
              </w:rPr>
            </w:pPr>
          </w:p>
          <w:p w14:paraId="25209C79" w14:textId="77777777" w:rsidR="00985C6F" w:rsidRDefault="00C7031C">
            <w:pPr>
              <w:spacing w:after="0" w:line="240" w:lineRule="auto"/>
              <w:rPr>
                <w:b/>
                <w:sz w:val="24"/>
                <w:szCs w:val="24"/>
              </w:rPr>
            </w:pPr>
            <w:r>
              <w:rPr>
                <w:b/>
                <w:sz w:val="24"/>
                <w:szCs w:val="24"/>
              </w:rPr>
              <w:t xml:space="preserve">Read pages 1-4. </w:t>
            </w:r>
          </w:p>
          <w:p w14:paraId="6F1F9716" w14:textId="77777777" w:rsidR="00985C6F" w:rsidRDefault="00985C6F">
            <w:pPr>
              <w:spacing w:after="0" w:line="240" w:lineRule="auto"/>
              <w:rPr>
                <w:sz w:val="24"/>
                <w:szCs w:val="24"/>
              </w:rPr>
            </w:pPr>
          </w:p>
          <w:p w14:paraId="29F40B9F" w14:textId="77777777" w:rsidR="00985C6F" w:rsidRDefault="00985C6F">
            <w:pPr>
              <w:spacing w:after="0" w:line="240" w:lineRule="auto"/>
              <w:rPr>
                <w:sz w:val="24"/>
                <w:szCs w:val="24"/>
              </w:rPr>
            </w:pPr>
          </w:p>
          <w:p w14:paraId="126EAA81" w14:textId="77777777" w:rsidR="00985C6F" w:rsidRDefault="00C7031C">
            <w:pPr>
              <w:spacing w:after="0" w:line="240" w:lineRule="auto"/>
              <w:rPr>
                <w:sz w:val="24"/>
                <w:szCs w:val="24"/>
              </w:rPr>
            </w:pPr>
            <w:r>
              <w:rPr>
                <w:sz w:val="24"/>
                <w:szCs w:val="24"/>
              </w:rPr>
              <w:t xml:space="preserve">How is the girl different than everyone at school? </w:t>
            </w:r>
          </w:p>
          <w:p w14:paraId="3A8FE53D" w14:textId="77777777" w:rsidR="00985C6F" w:rsidRDefault="00985C6F">
            <w:pPr>
              <w:spacing w:after="0" w:line="240" w:lineRule="auto"/>
              <w:rPr>
                <w:sz w:val="24"/>
                <w:szCs w:val="24"/>
              </w:rPr>
            </w:pPr>
          </w:p>
          <w:p w14:paraId="3D5A2EDA" w14:textId="77777777" w:rsidR="00985C6F" w:rsidRDefault="00985C6F">
            <w:pPr>
              <w:spacing w:after="0" w:line="240" w:lineRule="auto"/>
              <w:rPr>
                <w:sz w:val="24"/>
                <w:szCs w:val="24"/>
              </w:rPr>
            </w:pPr>
          </w:p>
          <w:p w14:paraId="47C424EE" w14:textId="77777777" w:rsidR="00985C6F" w:rsidRDefault="00C7031C">
            <w:pPr>
              <w:spacing w:after="0" w:line="240" w:lineRule="auto"/>
              <w:rPr>
                <w:b/>
                <w:sz w:val="24"/>
                <w:szCs w:val="24"/>
              </w:rPr>
            </w:pPr>
            <w:r>
              <w:rPr>
                <w:b/>
                <w:sz w:val="24"/>
                <w:szCs w:val="24"/>
              </w:rPr>
              <w:t>Read pages 5-6.</w:t>
            </w:r>
          </w:p>
          <w:p w14:paraId="4AC9A018" w14:textId="77777777" w:rsidR="00985C6F" w:rsidRDefault="00985C6F">
            <w:pPr>
              <w:spacing w:after="0" w:line="240" w:lineRule="auto"/>
              <w:rPr>
                <w:b/>
                <w:sz w:val="24"/>
                <w:szCs w:val="24"/>
              </w:rPr>
            </w:pPr>
          </w:p>
          <w:p w14:paraId="340F8632" w14:textId="77777777" w:rsidR="00985C6F" w:rsidRDefault="00C7031C">
            <w:pPr>
              <w:spacing w:after="0" w:line="240" w:lineRule="auto"/>
              <w:rPr>
                <w:sz w:val="24"/>
                <w:szCs w:val="24"/>
              </w:rPr>
            </w:pPr>
            <w:r>
              <w:rPr>
                <w:sz w:val="24"/>
                <w:szCs w:val="24"/>
              </w:rPr>
              <w:t xml:space="preserve">What does the author mean when she says, </w:t>
            </w:r>
            <w:r>
              <w:rPr>
                <w:b/>
                <w:sz w:val="24"/>
                <w:szCs w:val="24"/>
              </w:rPr>
              <w:t>“</w:t>
            </w:r>
            <w:r>
              <w:rPr>
                <w:sz w:val="24"/>
                <w:szCs w:val="24"/>
              </w:rPr>
              <w:t>There will be times when no one understands the way words curl from your mouth”?</w:t>
            </w:r>
          </w:p>
          <w:p w14:paraId="529BFEF6" w14:textId="77777777" w:rsidR="00985C6F" w:rsidRDefault="00985C6F">
            <w:pPr>
              <w:spacing w:after="0" w:line="240" w:lineRule="auto"/>
              <w:rPr>
                <w:sz w:val="24"/>
                <w:szCs w:val="24"/>
              </w:rPr>
            </w:pPr>
          </w:p>
          <w:p w14:paraId="4590F231" w14:textId="77777777" w:rsidR="00985C6F" w:rsidRDefault="00985C6F">
            <w:pPr>
              <w:spacing w:after="0" w:line="240" w:lineRule="auto"/>
              <w:rPr>
                <w:sz w:val="24"/>
                <w:szCs w:val="24"/>
              </w:rPr>
            </w:pPr>
          </w:p>
          <w:p w14:paraId="64A81EEF" w14:textId="77777777" w:rsidR="00985C6F" w:rsidRDefault="00C7031C">
            <w:pPr>
              <w:tabs>
                <w:tab w:val="left" w:pos="4420"/>
              </w:tabs>
              <w:spacing w:after="0" w:line="240" w:lineRule="auto"/>
              <w:rPr>
                <w:sz w:val="24"/>
                <w:szCs w:val="24"/>
              </w:rPr>
            </w:pPr>
            <w:r>
              <w:rPr>
                <w:sz w:val="24"/>
                <w:szCs w:val="24"/>
              </w:rPr>
              <w:tab/>
            </w:r>
          </w:p>
          <w:p w14:paraId="20B7AE90" w14:textId="77777777" w:rsidR="00985C6F" w:rsidRDefault="00985C6F">
            <w:pPr>
              <w:tabs>
                <w:tab w:val="left" w:pos="4420"/>
              </w:tabs>
              <w:spacing w:after="0" w:line="240" w:lineRule="auto"/>
              <w:rPr>
                <w:sz w:val="24"/>
                <w:szCs w:val="24"/>
              </w:rPr>
            </w:pPr>
          </w:p>
          <w:p w14:paraId="41B087D4" w14:textId="77777777" w:rsidR="00985C6F" w:rsidRDefault="00985C6F">
            <w:pPr>
              <w:tabs>
                <w:tab w:val="left" w:pos="4420"/>
              </w:tabs>
              <w:spacing w:after="0" w:line="240" w:lineRule="auto"/>
              <w:rPr>
                <w:sz w:val="24"/>
                <w:szCs w:val="24"/>
              </w:rPr>
            </w:pPr>
          </w:p>
          <w:p w14:paraId="2C57AEBA" w14:textId="77777777" w:rsidR="00985C6F" w:rsidRDefault="00C7031C">
            <w:pPr>
              <w:tabs>
                <w:tab w:val="left" w:pos="4420"/>
              </w:tabs>
              <w:spacing w:after="0" w:line="240" w:lineRule="auto"/>
              <w:rPr>
                <w:sz w:val="24"/>
                <w:szCs w:val="24"/>
              </w:rPr>
            </w:pPr>
            <w:r>
              <w:rPr>
                <w:sz w:val="24"/>
                <w:szCs w:val="24"/>
              </w:rPr>
              <w:t>Why do you think the author included Rigoberto’s school experience in this story?</w:t>
            </w:r>
          </w:p>
          <w:p w14:paraId="3AD6DFD3" w14:textId="77777777" w:rsidR="00985C6F" w:rsidRDefault="00985C6F">
            <w:pPr>
              <w:tabs>
                <w:tab w:val="left" w:pos="4420"/>
              </w:tabs>
              <w:spacing w:after="0" w:line="240" w:lineRule="auto"/>
              <w:rPr>
                <w:sz w:val="24"/>
                <w:szCs w:val="24"/>
              </w:rPr>
            </w:pPr>
          </w:p>
          <w:p w14:paraId="60557BB7" w14:textId="77777777" w:rsidR="00985C6F" w:rsidRDefault="00C7031C">
            <w:pPr>
              <w:spacing w:after="0" w:line="240" w:lineRule="auto"/>
              <w:rPr>
                <w:b/>
                <w:sz w:val="24"/>
                <w:szCs w:val="24"/>
              </w:rPr>
            </w:pPr>
            <w:r>
              <w:rPr>
                <w:b/>
                <w:sz w:val="24"/>
                <w:szCs w:val="24"/>
              </w:rPr>
              <w:t>Read pages 7-8.</w:t>
            </w:r>
          </w:p>
          <w:p w14:paraId="4A78020F" w14:textId="77777777" w:rsidR="00985C6F" w:rsidRDefault="00C7031C">
            <w:pPr>
              <w:tabs>
                <w:tab w:val="left" w:pos="4420"/>
              </w:tabs>
              <w:spacing w:after="0" w:line="240" w:lineRule="auto"/>
              <w:rPr>
                <w:sz w:val="24"/>
                <w:szCs w:val="24"/>
              </w:rPr>
            </w:pPr>
            <w:r>
              <w:rPr>
                <w:sz w:val="24"/>
                <w:szCs w:val="24"/>
              </w:rPr>
              <w:t>What made Rigoberto feel better at school?</w:t>
            </w:r>
          </w:p>
          <w:p w14:paraId="78F3C679" w14:textId="77777777" w:rsidR="00985C6F" w:rsidRDefault="00985C6F">
            <w:pPr>
              <w:tabs>
                <w:tab w:val="left" w:pos="4420"/>
              </w:tabs>
              <w:spacing w:after="0" w:line="240" w:lineRule="auto"/>
              <w:rPr>
                <w:sz w:val="24"/>
                <w:szCs w:val="24"/>
              </w:rPr>
            </w:pPr>
          </w:p>
          <w:p w14:paraId="3B1205AC" w14:textId="77777777" w:rsidR="00985C6F" w:rsidRDefault="00985C6F">
            <w:pPr>
              <w:tabs>
                <w:tab w:val="left" w:pos="4420"/>
              </w:tabs>
              <w:spacing w:after="0" w:line="240" w:lineRule="auto"/>
              <w:rPr>
                <w:sz w:val="24"/>
                <w:szCs w:val="24"/>
              </w:rPr>
            </w:pPr>
          </w:p>
          <w:p w14:paraId="3D7058BF" w14:textId="77777777" w:rsidR="00985C6F" w:rsidRDefault="00985C6F">
            <w:pPr>
              <w:tabs>
                <w:tab w:val="left" w:pos="4420"/>
              </w:tabs>
              <w:spacing w:after="0" w:line="240" w:lineRule="auto"/>
              <w:rPr>
                <w:sz w:val="24"/>
                <w:szCs w:val="24"/>
              </w:rPr>
            </w:pPr>
          </w:p>
          <w:p w14:paraId="1A09793F" w14:textId="77777777" w:rsidR="00985C6F" w:rsidRDefault="00985C6F">
            <w:pPr>
              <w:tabs>
                <w:tab w:val="left" w:pos="4420"/>
              </w:tabs>
              <w:spacing w:after="0" w:line="240" w:lineRule="auto"/>
              <w:rPr>
                <w:sz w:val="24"/>
                <w:szCs w:val="24"/>
              </w:rPr>
            </w:pPr>
          </w:p>
          <w:p w14:paraId="787D21E7" w14:textId="77777777" w:rsidR="00985C6F" w:rsidRDefault="00985C6F">
            <w:pPr>
              <w:tabs>
                <w:tab w:val="left" w:pos="4420"/>
              </w:tabs>
              <w:spacing w:after="0" w:line="240" w:lineRule="auto"/>
              <w:rPr>
                <w:sz w:val="24"/>
                <w:szCs w:val="24"/>
              </w:rPr>
            </w:pPr>
          </w:p>
          <w:p w14:paraId="738A87B6" w14:textId="77777777" w:rsidR="00985C6F" w:rsidRDefault="00C7031C">
            <w:pPr>
              <w:tabs>
                <w:tab w:val="left" w:pos="4420"/>
              </w:tabs>
              <w:spacing w:after="0" w:line="240" w:lineRule="auto"/>
              <w:rPr>
                <w:sz w:val="24"/>
                <w:szCs w:val="24"/>
              </w:rPr>
            </w:pPr>
            <w:r>
              <w:rPr>
                <w:sz w:val="24"/>
                <w:szCs w:val="24"/>
              </w:rPr>
              <w:t>Read the sentence on the page again. What does “homeland” mean?</w:t>
            </w:r>
          </w:p>
          <w:p w14:paraId="2485476E" w14:textId="77777777" w:rsidR="00985C6F" w:rsidRDefault="00985C6F">
            <w:pPr>
              <w:tabs>
                <w:tab w:val="left" w:pos="4420"/>
              </w:tabs>
              <w:spacing w:after="0" w:line="240" w:lineRule="auto"/>
              <w:rPr>
                <w:sz w:val="24"/>
                <w:szCs w:val="24"/>
              </w:rPr>
            </w:pPr>
          </w:p>
          <w:p w14:paraId="2812199C" w14:textId="77777777" w:rsidR="00985C6F" w:rsidRDefault="00985C6F">
            <w:pPr>
              <w:tabs>
                <w:tab w:val="left" w:pos="4420"/>
              </w:tabs>
              <w:spacing w:after="0" w:line="240" w:lineRule="auto"/>
              <w:rPr>
                <w:sz w:val="24"/>
                <w:szCs w:val="24"/>
              </w:rPr>
            </w:pPr>
          </w:p>
          <w:p w14:paraId="596D368F" w14:textId="77777777" w:rsidR="00985C6F" w:rsidRDefault="00985C6F">
            <w:pPr>
              <w:tabs>
                <w:tab w:val="left" w:pos="4420"/>
              </w:tabs>
              <w:spacing w:after="0" w:line="240" w:lineRule="auto"/>
              <w:rPr>
                <w:sz w:val="24"/>
                <w:szCs w:val="24"/>
              </w:rPr>
            </w:pPr>
          </w:p>
          <w:p w14:paraId="4DD2F154" w14:textId="77777777" w:rsidR="00985C6F" w:rsidRDefault="00C7031C">
            <w:pPr>
              <w:tabs>
                <w:tab w:val="left" w:pos="4420"/>
              </w:tabs>
              <w:spacing w:after="0" w:line="240" w:lineRule="auto"/>
              <w:rPr>
                <w:sz w:val="24"/>
                <w:szCs w:val="24"/>
              </w:rPr>
            </w:pPr>
            <w:r>
              <w:rPr>
                <w:sz w:val="24"/>
                <w:szCs w:val="24"/>
              </w:rPr>
              <w:t>Show students the illustrations on pages 7-8. How does the illustrator help us understand the text?</w:t>
            </w:r>
          </w:p>
          <w:p w14:paraId="3080F424" w14:textId="77777777" w:rsidR="00985C6F" w:rsidRDefault="00985C6F">
            <w:pPr>
              <w:tabs>
                <w:tab w:val="left" w:pos="4420"/>
              </w:tabs>
              <w:spacing w:after="0" w:line="240" w:lineRule="auto"/>
              <w:rPr>
                <w:sz w:val="24"/>
                <w:szCs w:val="24"/>
              </w:rPr>
            </w:pPr>
          </w:p>
          <w:p w14:paraId="5E22CDA3" w14:textId="77777777" w:rsidR="00985C6F" w:rsidRDefault="00985C6F">
            <w:pPr>
              <w:spacing w:after="0" w:line="240" w:lineRule="auto"/>
              <w:rPr>
                <w:sz w:val="24"/>
                <w:szCs w:val="24"/>
              </w:rPr>
            </w:pPr>
          </w:p>
          <w:p w14:paraId="7837C7C5" w14:textId="77777777" w:rsidR="00985C6F" w:rsidRDefault="00985C6F">
            <w:pPr>
              <w:spacing w:after="0" w:line="240" w:lineRule="auto"/>
              <w:rPr>
                <w:sz w:val="24"/>
                <w:szCs w:val="24"/>
              </w:rPr>
            </w:pPr>
          </w:p>
          <w:p w14:paraId="0EF7BD71" w14:textId="77777777" w:rsidR="00985C6F" w:rsidRDefault="00C7031C">
            <w:pPr>
              <w:spacing w:after="0" w:line="240" w:lineRule="auto"/>
              <w:rPr>
                <w:b/>
                <w:sz w:val="24"/>
                <w:szCs w:val="24"/>
              </w:rPr>
            </w:pPr>
            <w:r>
              <w:rPr>
                <w:b/>
                <w:sz w:val="24"/>
                <w:szCs w:val="24"/>
              </w:rPr>
              <w:t>Read pages 9-10.</w:t>
            </w:r>
          </w:p>
          <w:p w14:paraId="512B48AE" w14:textId="77777777" w:rsidR="00985C6F" w:rsidRDefault="00C7031C">
            <w:pPr>
              <w:spacing w:after="0" w:line="240" w:lineRule="auto"/>
              <w:rPr>
                <w:sz w:val="24"/>
                <w:szCs w:val="24"/>
              </w:rPr>
            </w:pPr>
            <w:r>
              <w:rPr>
                <w:sz w:val="24"/>
                <w:szCs w:val="24"/>
              </w:rPr>
              <w:t>What does the teacher ask the students to do in class?</w:t>
            </w:r>
          </w:p>
          <w:p w14:paraId="049010A2" w14:textId="77777777" w:rsidR="00985C6F" w:rsidRDefault="00C7031C">
            <w:pPr>
              <w:tabs>
                <w:tab w:val="left" w:pos="5073"/>
              </w:tabs>
              <w:spacing w:after="0" w:line="240" w:lineRule="auto"/>
              <w:rPr>
                <w:sz w:val="24"/>
                <w:szCs w:val="24"/>
              </w:rPr>
            </w:pPr>
            <w:r>
              <w:rPr>
                <w:sz w:val="24"/>
                <w:szCs w:val="24"/>
              </w:rPr>
              <w:lastRenderedPageBreak/>
              <w:tab/>
            </w:r>
          </w:p>
          <w:p w14:paraId="25DACD07" w14:textId="77777777" w:rsidR="00985C6F" w:rsidRDefault="00985C6F">
            <w:pPr>
              <w:tabs>
                <w:tab w:val="left" w:pos="5073"/>
              </w:tabs>
              <w:spacing w:after="0" w:line="240" w:lineRule="auto"/>
              <w:rPr>
                <w:sz w:val="24"/>
                <w:szCs w:val="24"/>
              </w:rPr>
            </w:pPr>
          </w:p>
          <w:p w14:paraId="55F84588" w14:textId="77777777" w:rsidR="00985C6F" w:rsidRDefault="00C7031C">
            <w:pPr>
              <w:tabs>
                <w:tab w:val="left" w:pos="5073"/>
              </w:tabs>
              <w:spacing w:after="0" w:line="240" w:lineRule="auto"/>
              <w:rPr>
                <w:sz w:val="24"/>
                <w:szCs w:val="24"/>
              </w:rPr>
            </w:pPr>
            <w:r>
              <w:rPr>
                <w:sz w:val="24"/>
                <w:szCs w:val="24"/>
              </w:rPr>
              <w:t>What did the other students in class have in common?</w:t>
            </w:r>
          </w:p>
          <w:p w14:paraId="309050E4" w14:textId="77777777" w:rsidR="00985C6F" w:rsidRDefault="00985C6F">
            <w:pPr>
              <w:tabs>
                <w:tab w:val="left" w:pos="5073"/>
              </w:tabs>
              <w:spacing w:after="0" w:line="240" w:lineRule="auto"/>
              <w:rPr>
                <w:sz w:val="24"/>
                <w:szCs w:val="24"/>
              </w:rPr>
            </w:pPr>
          </w:p>
          <w:p w14:paraId="2B7C168B" w14:textId="77777777" w:rsidR="00985C6F" w:rsidRDefault="00C7031C">
            <w:pPr>
              <w:tabs>
                <w:tab w:val="left" w:pos="5073"/>
              </w:tabs>
              <w:spacing w:after="0" w:line="240" w:lineRule="auto"/>
              <w:rPr>
                <w:sz w:val="24"/>
                <w:szCs w:val="24"/>
              </w:rPr>
            </w:pPr>
            <w:r>
              <w:rPr>
                <w:sz w:val="24"/>
                <w:szCs w:val="24"/>
              </w:rPr>
              <w:t>Read page 9 and define unknown words for students (see vocabulary chart at the end of this lesson)</w:t>
            </w:r>
          </w:p>
          <w:p w14:paraId="5279928F" w14:textId="77777777" w:rsidR="00985C6F" w:rsidRDefault="00985C6F">
            <w:pPr>
              <w:tabs>
                <w:tab w:val="left" w:pos="5073"/>
              </w:tabs>
              <w:spacing w:after="0" w:line="240" w:lineRule="auto"/>
              <w:rPr>
                <w:sz w:val="24"/>
                <w:szCs w:val="24"/>
              </w:rPr>
            </w:pPr>
          </w:p>
          <w:p w14:paraId="1CF85D68" w14:textId="77777777" w:rsidR="00985C6F" w:rsidRDefault="00C7031C">
            <w:pPr>
              <w:tabs>
                <w:tab w:val="left" w:pos="5073"/>
              </w:tabs>
              <w:spacing w:after="0" w:line="240" w:lineRule="auto"/>
              <w:rPr>
                <w:sz w:val="24"/>
                <w:szCs w:val="24"/>
              </w:rPr>
            </w:pPr>
            <w:r>
              <w:rPr>
                <w:sz w:val="24"/>
                <w:szCs w:val="24"/>
              </w:rPr>
              <w:t xml:space="preserve">Read the sentence “A boy named Jonathan holds out a jar filled with tiny shells so fragile, they look like they’ll turn to dust in your own untraveled hand.” </w:t>
            </w:r>
          </w:p>
          <w:p w14:paraId="7F241001" w14:textId="77777777" w:rsidR="00985C6F" w:rsidRDefault="00C7031C">
            <w:pPr>
              <w:tabs>
                <w:tab w:val="left" w:pos="5073"/>
              </w:tabs>
              <w:spacing w:after="0" w:line="240" w:lineRule="auto"/>
              <w:rPr>
                <w:sz w:val="24"/>
                <w:szCs w:val="24"/>
              </w:rPr>
            </w:pPr>
            <w:r>
              <w:rPr>
                <w:sz w:val="24"/>
                <w:szCs w:val="24"/>
              </w:rPr>
              <w:t>What does “fragile” mean? How does the author help you understand the meaning of fragile in the sentence?</w:t>
            </w:r>
          </w:p>
          <w:p w14:paraId="25870388" w14:textId="77777777" w:rsidR="00985C6F" w:rsidRDefault="00985C6F">
            <w:pPr>
              <w:tabs>
                <w:tab w:val="left" w:pos="5073"/>
              </w:tabs>
              <w:spacing w:after="0" w:line="240" w:lineRule="auto"/>
              <w:rPr>
                <w:sz w:val="24"/>
                <w:szCs w:val="24"/>
              </w:rPr>
            </w:pPr>
          </w:p>
          <w:p w14:paraId="479F33F9" w14:textId="77777777" w:rsidR="00985C6F" w:rsidRDefault="00985C6F">
            <w:pPr>
              <w:tabs>
                <w:tab w:val="left" w:pos="5073"/>
              </w:tabs>
              <w:spacing w:after="0" w:line="240" w:lineRule="auto"/>
              <w:rPr>
                <w:sz w:val="24"/>
                <w:szCs w:val="24"/>
              </w:rPr>
            </w:pPr>
          </w:p>
          <w:p w14:paraId="4199C0CE" w14:textId="77777777" w:rsidR="00985C6F" w:rsidRDefault="00C7031C">
            <w:pPr>
              <w:tabs>
                <w:tab w:val="left" w:pos="5073"/>
              </w:tabs>
              <w:spacing w:after="0" w:line="240" w:lineRule="auto"/>
              <w:rPr>
                <w:sz w:val="24"/>
                <w:szCs w:val="24"/>
              </w:rPr>
            </w:pPr>
            <w:r>
              <w:rPr>
                <w:sz w:val="24"/>
                <w:szCs w:val="24"/>
              </w:rPr>
              <w:t>Why did the author call the girls’ hands untraveled? What does that mean?</w:t>
            </w:r>
          </w:p>
          <w:p w14:paraId="42868783" w14:textId="77777777" w:rsidR="00985C6F" w:rsidRDefault="00985C6F">
            <w:pPr>
              <w:tabs>
                <w:tab w:val="left" w:pos="5073"/>
              </w:tabs>
              <w:spacing w:after="0" w:line="240" w:lineRule="auto"/>
              <w:rPr>
                <w:sz w:val="24"/>
                <w:szCs w:val="24"/>
              </w:rPr>
            </w:pPr>
          </w:p>
          <w:p w14:paraId="3E097CEA" w14:textId="77777777" w:rsidR="00985C6F" w:rsidRDefault="00985C6F">
            <w:pPr>
              <w:tabs>
                <w:tab w:val="left" w:pos="5073"/>
              </w:tabs>
              <w:spacing w:after="0" w:line="240" w:lineRule="auto"/>
              <w:rPr>
                <w:sz w:val="24"/>
                <w:szCs w:val="24"/>
              </w:rPr>
            </w:pPr>
          </w:p>
          <w:p w14:paraId="0D09EC10" w14:textId="77777777" w:rsidR="00985C6F" w:rsidRDefault="00C7031C">
            <w:pPr>
              <w:tabs>
                <w:tab w:val="left" w:pos="5073"/>
              </w:tabs>
              <w:spacing w:after="0" w:line="240" w:lineRule="auto"/>
              <w:rPr>
                <w:b/>
                <w:sz w:val="24"/>
                <w:szCs w:val="24"/>
              </w:rPr>
            </w:pPr>
            <w:r>
              <w:rPr>
                <w:b/>
                <w:sz w:val="24"/>
                <w:szCs w:val="24"/>
              </w:rPr>
              <w:t>Read pages 11-12.</w:t>
            </w:r>
          </w:p>
          <w:p w14:paraId="50B1C720" w14:textId="77777777" w:rsidR="00985C6F" w:rsidRDefault="00C7031C">
            <w:pPr>
              <w:tabs>
                <w:tab w:val="left" w:pos="5073"/>
              </w:tabs>
              <w:spacing w:after="0" w:line="240" w:lineRule="auto"/>
              <w:rPr>
                <w:sz w:val="24"/>
                <w:szCs w:val="24"/>
              </w:rPr>
            </w:pPr>
            <w:r>
              <w:rPr>
                <w:sz w:val="24"/>
                <w:szCs w:val="24"/>
              </w:rPr>
              <w:t>What did the little girl do over the summer?</w:t>
            </w:r>
          </w:p>
          <w:p w14:paraId="4F3101FF" w14:textId="77777777" w:rsidR="00985C6F" w:rsidRDefault="00985C6F">
            <w:pPr>
              <w:tabs>
                <w:tab w:val="left" w:pos="5073"/>
              </w:tabs>
              <w:spacing w:after="0" w:line="240" w:lineRule="auto"/>
              <w:rPr>
                <w:sz w:val="24"/>
                <w:szCs w:val="24"/>
              </w:rPr>
            </w:pPr>
          </w:p>
          <w:p w14:paraId="262678A4" w14:textId="77777777" w:rsidR="00985C6F" w:rsidRDefault="00985C6F">
            <w:pPr>
              <w:tabs>
                <w:tab w:val="left" w:pos="5073"/>
              </w:tabs>
              <w:spacing w:after="0" w:line="240" w:lineRule="auto"/>
              <w:rPr>
                <w:sz w:val="24"/>
                <w:szCs w:val="24"/>
              </w:rPr>
            </w:pPr>
          </w:p>
          <w:p w14:paraId="2CEEFFB9" w14:textId="77777777" w:rsidR="00985C6F" w:rsidRDefault="00C7031C">
            <w:pPr>
              <w:tabs>
                <w:tab w:val="left" w:pos="5073"/>
              </w:tabs>
              <w:spacing w:after="0" w:line="240" w:lineRule="auto"/>
              <w:rPr>
                <w:sz w:val="24"/>
                <w:szCs w:val="24"/>
              </w:rPr>
            </w:pPr>
            <w:r>
              <w:rPr>
                <w:sz w:val="24"/>
                <w:szCs w:val="24"/>
              </w:rPr>
              <w:t>How is the girl feeling? How do you know?</w:t>
            </w:r>
          </w:p>
          <w:p w14:paraId="67D5355F" w14:textId="77777777" w:rsidR="00985C6F" w:rsidRDefault="00985C6F">
            <w:pPr>
              <w:spacing w:after="0" w:line="240" w:lineRule="auto"/>
              <w:rPr>
                <w:sz w:val="24"/>
                <w:szCs w:val="24"/>
              </w:rPr>
            </w:pPr>
          </w:p>
          <w:p w14:paraId="796D5D31" w14:textId="77777777" w:rsidR="00985C6F" w:rsidRDefault="00985C6F">
            <w:pPr>
              <w:spacing w:after="0" w:line="240" w:lineRule="auto"/>
              <w:rPr>
                <w:sz w:val="24"/>
                <w:szCs w:val="24"/>
              </w:rPr>
            </w:pPr>
          </w:p>
          <w:p w14:paraId="739D1F47" w14:textId="77777777" w:rsidR="00985C6F" w:rsidRDefault="00985C6F">
            <w:pPr>
              <w:spacing w:after="0" w:line="240" w:lineRule="auto"/>
              <w:rPr>
                <w:sz w:val="24"/>
                <w:szCs w:val="24"/>
              </w:rPr>
            </w:pPr>
          </w:p>
          <w:p w14:paraId="6DC5D802" w14:textId="77777777" w:rsidR="00985C6F" w:rsidRDefault="00C7031C">
            <w:pPr>
              <w:spacing w:after="0" w:line="240" w:lineRule="auto"/>
              <w:rPr>
                <w:sz w:val="24"/>
                <w:szCs w:val="24"/>
              </w:rPr>
            </w:pPr>
            <w:r>
              <w:rPr>
                <w:sz w:val="24"/>
                <w:szCs w:val="24"/>
              </w:rPr>
              <w:t xml:space="preserve">At the end of the second reading, the teacher will lead students in filling out the plot structure diagram (see diagram at end of this lesson) to help students keep track of the main plot.  Teacher will have it projected or blown up in some way in the front of the room, and students will have a copy at their desks. </w:t>
            </w:r>
            <w:r>
              <w:rPr>
                <w:sz w:val="24"/>
                <w:szCs w:val="24"/>
              </w:rPr>
              <w:lastRenderedPageBreak/>
              <w:t>The students will focus on the first two sections of the diagram after the second reading:</w:t>
            </w:r>
          </w:p>
          <w:p w14:paraId="59FCB03F" w14:textId="77777777" w:rsidR="00985C6F" w:rsidRDefault="00985C6F">
            <w:pPr>
              <w:spacing w:after="0" w:line="240" w:lineRule="auto"/>
              <w:rPr>
                <w:sz w:val="24"/>
                <w:szCs w:val="24"/>
              </w:rPr>
            </w:pPr>
          </w:p>
          <w:p w14:paraId="4E0253E7" w14:textId="77777777" w:rsidR="00985C6F" w:rsidRDefault="00C7031C">
            <w:pPr>
              <w:rPr>
                <w:sz w:val="36"/>
                <w:szCs w:val="36"/>
              </w:rPr>
            </w:pPr>
            <w:r>
              <w:rPr>
                <w:sz w:val="24"/>
                <w:szCs w:val="24"/>
              </w:rPr>
              <w:t>Fill out the first box with: A little girl goes to school; new class</w:t>
            </w:r>
          </w:p>
          <w:p w14:paraId="4A5997CA" w14:textId="77777777" w:rsidR="00985C6F" w:rsidRDefault="00C7031C">
            <w:pPr>
              <w:rPr>
                <w:sz w:val="24"/>
                <w:szCs w:val="24"/>
              </w:rPr>
            </w:pPr>
            <w:r>
              <w:rPr>
                <w:sz w:val="24"/>
                <w:szCs w:val="24"/>
              </w:rPr>
              <w:t>Fill out the second box with: The teacher asks the students to share about their summer vacation. The girl is scared to share because she did not travel like the other students who shared.</w:t>
            </w:r>
          </w:p>
          <w:p w14:paraId="6A20F62C" w14:textId="77777777" w:rsidR="00985C6F" w:rsidRDefault="00985C6F">
            <w:pPr>
              <w:rPr>
                <w:sz w:val="24"/>
                <w:szCs w:val="24"/>
              </w:rPr>
            </w:pPr>
          </w:p>
        </w:tc>
        <w:tc>
          <w:tcPr>
            <w:tcW w:w="6449" w:type="dxa"/>
          </w:tcPr>
          <w:p w14:paraId="0D90F55E" w14:textId="77777777" w:rsidR="00985C6F" w:rsidRDefault="00985C6F">
            <w:pPr>
              <w:spacing w:after="0" w:line="240" w:lineRule="auto"/>
              <w:rPr>
                <w:color w:val="FF0000"/>
                <w:sz w:val="24"/>
                <w:szCs w:val="24"/>
              </w:rPr>
            </w:pPr>
          </w:p>
          <w:p w14:paraId="0D21C289" w14:textId="77777777" w:rsidR="00985C6F" w:rsidRDefault="00985C6F">
            <w:pPr>
              <w:spacing w:after="0" w:line="240" w:lineRule="auto"/>
              <w:rPr>
                <w:sz w:val="24"/>
                <w:szCs w:val="24"/>
              </w:rPr>
            </w:pPr>
          </w:p>
          <w:p w14:paraId="6330BBC3" w14:textId="77777777" w:rsidR="00985C6F" w:rsidRDefault="00985C6F">
            <w:pPr>
              <w:spacing w:after="0" w:line="240" w:lineRule="auto"/>
              <w:rPr>
                <w:sz w:val="24"/>
                <w:szCs w:val="24"/>
              </w:rPr>
            </w:pPr>
          </w:p>
          <w:p w14:paraId="5FA0184E" w14:textId="77777777" w:rsidR="00985C6F" w:rsidRDefault="00985C6F">
            <w:pPr>
              <w:spacing w:after="0" w:line="240" w:lineRule="auto"/>
              <w:rPr>
                <w:sz w:val="24"/>
                <w:szCs w:val="24"/>
              </w:rPr>
            </w:pPr>
          </w:p>
          <w:p w14:paraId="1BD15AD4" w14:textId="77777777" w:rsidR="00985C6F" w:rsidRDefault="00985C6F">
            <w:pPr>
              <w:spacing w:after="0" w:line="240" w:lineRule="auto"/>
              <w:rPr>
                <w:sz w:val="24"/>
                <w:szCs w:val="24"/>
              </w:rPr>
            </w:pPr>
          </w:p>
          <w:p w14:paraId="49963F79" w14:textId="77777777" w:rsidR="00985C6F" w:rsidRDefault="00985C6F">
            <w:pPr>
              <w:spacing w:after="0" w:line="240" w:lineRule="auto"/>
              <w:rPr>
                <w:sz w:val="24"/>
                <w:szCs w:val="24"/>
              </w:rPr>
            </w:pPr>
          </w:p>
          <w:p w14:paraId="240DD13C" w14:textId="77777777" w:rsidR="00985C6F" w:rsidRDefault="00985C6F">
            <w:pPr>
              <w:spacing w:after="0" w:line="240" w:lineRule="auto"/>
              <w:rPr>
                <w:sz w:val="24"/>
                <w:szCs w:val="24"/>
              </w:rPr>
            </w:pPr>
          </w:p>
          <w:p w14:paraId="4120C130" w14:textId="77777777" w:rsidR="00985C6F" w:rsidRDefault="00985C6F">
            <w:pPr>
              <w:spacing w:after="0" w:line="240" w:lineRule="auto"/>
              <w:rPr>
                <w:sz w:val="24"/>
                <w:szCs w:val="24"/>
              </w:rPr>
            </w:pPr>
          </w:p>
          <w:p w14:paraId="20A038D7" w14:textId="77777777" w:rsidR="00985C6F" w:rsidRDefault="00985C6F">
            <w:pPr>
              <w:spacing w:after="0" w:line="240" w:lineRule="auto"/>
              <w:rPr>
                <w:sz w:val="24"/>
                <w:szCs w:val="24"/>
              </w:rPr>
            </w:pPr>
          </w:p>
          <w:p w14:paraId="3DB140E2" w14:textId="77777777" w:rsidR="00985C6F" w:rsidRDefault="00985C6F">
            <w:pPr>
              <w:spacing w:after="0" w:line="240" w:lineRule="auto"/>
              <w:rPr>
                <w:sz w:val="24"/>
                <w:szCs w:val="24"/>
              </w:rPr>
            </w:pPr>
          </w:p>
          <w:p w14:paraId="54130175" w14:textId="77777777" w:rsidR="00985C6F" w:rsidRDefault="00985C6F">
            <w:pPr>
              <w:spacing w:after="0" w:line="240" w:lineRule="auto"/>
              <w:rPr>
                <w:sz w:val="24"/>
                <w:szCs w:val="24"/>
              </w:rPr>
            </w:pPr>
          </w:p>
          <w:p w14:paraId="782BB9CC" w14:textId="77777777" w:rsidR="00985C6F" w:rsidRDefault="00985C6F">
            <w:pPr>
              <w:spacing w:after="0" w:line="240" w:lineRule="auto"/>
              <w:rPr>
                <w:sz w:val="24"/>
                <w:szCs w:val="24"/>
              </w:rPr>
            </w:pPr>
          </w:p>
          <w:p w14:paraId="4083AE36" w14:textId="77777777" w:rsidR="00985C6F" w:rsidRDefault="00985C6F">
            <w:pPr>
              <w:spacing w:after="0" w:line="240" w:lineRule="auto"/>
              <w:rPr>
                <w:sz w:val="24"/>
                <w:szCs w:val="24"/>
              </w:rPr>
            </w:pPr>
          </w:p>
          <w:p w14:paraId="16BF2510" w14:textId="77777777" w:rsidR="00985C6F" w:rsidRDefault="00C7031C">
            <w:pPr>
              <w:spacing w:after="0" w:line="240" w:lineRule="auto"/>
              <w:rPr>
                <w:sz w:val="24"/>
                <w:szCs w:val="24"/>
              </w:rPr>
            </w:pPr>
            <w:r>
              <w:rPr>
                <w:sz w:val="24"/>
                <w:szCs w:val="24"/>
              </w:rPr>
              <w:t>She does not know anyone. She looks different. She is walking into a new class at school and she does not know anyone in the class.</w:t>
            </w:r>
          </w:p>
          <w:p w14:paraId="3DFD8951" w14:textId="77777777" w:rsidR="00985C6F" w:rsidRDefault="00985C6F">
            <w:pPr>
              <w:spacing w:after="0" w:line="240" w:lineRule="auto"/>
              <w:rPr>
                <w:sz w:val="24"/>
                <w:szCs w:val="24"/>
              </w:rPr>
            </w:pPr>
          </w:p>
          <w:p w14:paraId="4289AC3C" w14:textId="77777777" w:rsidR="00985C6F" w:rsidRDefault="00985C6F">
            <w:pPr>
              <w:spacing w:after="0" w:line="240" w:lineRule="auto"/>
              <w:rPr>
                <w:sz w:val="24"/>
                <w:szCs w:val="24"/>
              </w:rPr>
            </w:pPr>
          </w:p>
          <w:p w14:paraId="36A16266" w14:textId="77777777" w:rsidR="00985C6F" w:rsidRDefault="00C7031C">
            <w:pPr>
              <w:spacing w:after="0" w:line="240" w:lineRule="auto"/>
              <w:rPr>
                <w:sz w:val="24"/>
                <w:szCs w:val="24"/>
              </w:rPr>
            </w:pPr>
            <w:r>
              <w:rPr>
                <w:sz w:val="24"/>
                <w:szCs w:val="24"/>
              </w:rPr>
              <w:t xml:space="preserve">It means that there will be times that no one understands the language you speak. </w:t>
            </w:r>
          </w:p>
          <w:p w14:paraId="6848AC68" w14:textId="77777777" w:rsidR="00985C6F" w:rsidRDefault="00C7031C">
            <w:pPr>
              <w:spacing w:after="0" w:line="240" w:lineRule="auto"/>
              <w:rPr>
                <w:sz w:val="24"/>
                <w:szCs w:val="24"/>
              </w:rPr>
            </w:pPr>
            <w:r>
              <w:rPr>
                <w:sz w:val="24"/>
                <w:szCs w:val="24"/>
              </w:rPr>
              <w:t xml:space="preserve">*Explain to the students that the author uses flowery, poetic language in the story. Use this question as an opportunity to highlight this language. </w:t>
            </w:r>
          </w:p>
          <w:p w14:paraId="470B0B51" w14:textId="77777777" w:rsidR="00985C6F" w:rsidRDefault="00985C6F">
            <w:pPr>
              <w:spacing w:after="0" w:line="240" w:lineRule="auto"/>
              <w:rPr>
                <w:sz w:val="24"/>
                <w:szCs w:val="24"/>
              </w:rPr>
            </w:pPr>
          </w:p>
          <w:p w14:paraId="0DBDEDBB" w14:textId="77777777" w:rsidR="00985C6F" w:rsidRDefault="00985C6F">
            <w:pPr>
              <w:spacing w:after="0" w:line="240" w:lineRule="auto"/>
              <w:rPr>
                <w:sz w:val="24"/>
                <w:szCs w:val="24"/>
              </w:rPr>
            </w:pPr>
          </w:p>
          <w:p w14:paraId="4A55E777" w14:textId="77777777" w:rsidR="00985C6F" w:rsidRDefault="00985C6F">
            <w:pPr>
              <w:spacing w:after="0" w:line="240" w:lineRule="auto"/>
              <w:rPr>
                <w:sz w:val="24"/>
                <w:szCs w:val="24"/>
              </w:rPr>
            </w:pPr>
          </w:p>
          <w:p w14:paraId="5C9D9379" w14:textId="77777777" w:rsidR="00985C6F" w:rsidRDefault="00C7031C">
            <w:pPr>
              <w:spacing w:after="0" w:line="240" w:lineRule="auto"/>
              <w:rPr>
                <w:sz w:val="24"/>
                <w:szCs w:val="24"/>
              </w:rPr>
            </w:pPr>
            <w:r>
              <w:rPr>
                <w:sz w:val="24"/>
                <w:szCs w:val="24"/>
              </w:rPr>
              <w:t xml:space="preserve">The author included Rigoberto to show another way you may feel alone when you are new to a school. </w:t>
            </w:r>
          </w:p>
          <w:p w14:paraId="242F8198" w14:textId="77777777" w:rsidR="00985C6F" w:rsidRDefault="00985C6F">
            <w:pPr>
              <w:spacing w:after="0" w:line="240" w:lineRule="auto"/>
              <w:rPr>
                <w:sz w:val="24"/>
                <w:szCs w:val="24"/>
              </w:rPr>
            </w:pPr>
          </w:p>
          <w:p w14:paraId="4D8B68A1" w14:textId="77777777" w:rsidR="00985C6F" w:rsidRDefault="00985C6F">
            <w:pPr>
              <w:spacing w:after="0" w:line="240" w:lineRule="auto"/>
              <w:rPr>
                <w:sz w:val="24"/>
                <w:szCs w:val="24"/>
              </w:rPr>
            </w:pPr>
          </w:p>
          <w:p w14:paraId="7839BC1B" w14:textId="77777777" w:rsidR="00985C6F" w:rsidRDefault="00C7031C">
            <w:pPr>
              <w:spacing w:after="0" w:line="240" w:lineRule="auto"/>
              <w:rPr>
                <w:sz w:val="24"/>
                <w:szCs w:val="24"/>
              </w:rPr>
            </w:pPr>
            <w:r>
              <w:rPr>
                <w:sz w:val="24"/>
                <w:szCs w:val="24"/>
              </w:rPr>
              <w:t xml:space="preserve">His teacher said his name and it reminded him of his homeland and he thought it sounded beautiful. It made him feel better to hear her say his name and his homeland. </w:t>
            </w:r>
          </w:p>
          <w:p w14:paraId="59F24CEC" w14:textId="77777777" w:rsidR="00985C6F" w:rsidRDefault="00985C6F">
            <w:pPr>
              <w:spacing w:after="0" w:line="240" w:lineRule="auto"/>
              <w:rPr>
                <w:sz w:val="24"/>
                <w:szCs w:val="24"/>
              </w:rPr>
            </w:pPr>
          </w:p>
          <w:p w14:paraId="3F7DCFFA" w14:textId="77777777" w:rsidR="00985C6F" w:rsidRDefault="00985C6F">
            <w:pPr>
              <w:spacing w:after="0" w:line="240" w:lineRule="auto"/>
              <w:rPr>
                <w:sz w:val="24"/>
                <w:szCs w:val="24"/>
              </w:rPr>
            </w:pPr>
          </w:p>
          <w:p w14:paraId="58A08648" w14:textId="77777777" w:rsidR="00985C6F" w:rsidRDefault="00985C6F">
            <w:pPr>
              <w:spacing w:after="0" w:line="240" w:lineRule="auto"/>
              <w:rPr>
                <w:sz w:val="24"/>
                <w:szCs w:val="24"/>
              </w:rPr>
            </w:pPr>
          </w:p>
          <w:p w14:paraId="214C578B" w14:textId="77777777" w:rsidR="00985C6F" w:rsidRDefault="00C7031C">
            <w:pPr>
              <w:spacing w:after="0" w:line="240" w:lineRule="auto"/>
              <w:rPr>
                <w:sz w:val="24"/>
                <w:szCs w:val="24"/>
              </w:rPr>
            </w:pPr>
            <w:r>
              <w:rPr>
                <w:sz w:val="24"/>
                <w:szCs w:val="24"/>
              </w:rPr>
              <w:t>Homeland is your native land, where you were born and grew up.</w:t>
            </w:r>
          </w:p>
          <w:p w14:paraId="08C72BBE" w14:textId="77777777" w:rsidR="00985C6F" w:rsidRDefault="00985C6F">
            <w:pPr>
              <w:spacing w:after="0" w:line="240" w:lineRule="auto"/>
              <w:rPr>
                <w:sz w:val="24"/>
                <w:szCs w:val="24"/>
              </w:rPr>
            </w:pPr>
          </w:p>
          <w:p w14:paraId="5BE5CCFF" w14:textId="77777777" w:rsidR="00985C6F" w:rsidRDefault="00985C6F">
            <w:pPr>
              <w:spacing w:after="0" w:line="240" w:lineRule="auto"/>
              <w:rPr>
                <w:sz w:val="24"/>
                <w:szCs w:val="24"/>
              </w:rPr>
            </w:pPr>
          </w:p>
          <w:p w14:paraId="19F63C97" w14:textId="77777777" w:rsidR="00985C6F" w:rsidRDefault="00985C6F">
            <w:pPr>
              <w:spacing w:after="0" w:line="240" w:lineRule="auto"/>
              <w:rPr>
                <w:sz w:val="24"/>
                <w:szCs w:val="24"/>
              </w:rPr>
            </w:pPr>
          </w:p>
          <w:p w14:paraId="167F1A31" w14:textId="77777777" w:rsidR="00985C6F" w:rsidRDefault="00C7031C">
            <w:pPr>
              <w:spacing w:after="0" w:line="240" w:lineRule="auto"/>
              <w:rPr>
                <w:sz w:val="24"/>
                <w:szCs w:val="24"/>
              </w:rPr>
            </w:pPr>
            <w:r>
              <w:rPr>
                <w:sz w:val="24"/>
                <w:szCs w:val="24"/>
              </w:rPr>
              <w:t xml:space="preserve">The illustrator included pictures of flowers blooming and musical notes to help us understand the text. </w:t>
            </w:r>
          </w:p>
          <w:p w14:paraId="251C7928" w14:textId="77777777" w:rsidR="00985C6F" w:rsidRDefault="00985C6F">
            <w:pPr>
              <w:spacing w:after="0" w:line="240" w:lineRule="auto"/>
              <w:rPr>
                <w:sz w:val="24"/>
                <w:szCs w:val="24"/>
              </w:rPr>
            </w:pPr>
          </w:p>
          <w:p w14:paraId="5060C594" w14:textId="77777777" w:rsidR="00985C6F" w:rsidRDefault="00985C6F">
            <w:pPr>
              <w:spacing w:after="0" w:line="240" w:lineRule="auto"/>
              <w:rPr>
                <w:sz w:val="24"/>
                <w:szCs w:val="24"/>
              </w:rPr>
            </w:pPr>
          </w:p>
          <w:p w14:paraId="2B8894A3" w14:textId="77777777" w:rsidR="00985C6F" w:rsidRDefault="00985C6F">
            <w:pPr>
              <w:spacing w:after="0" w:line="240" w:lineRule="auto"/>
              <w:rPr>
                <w:sz w:val="24"/>
                <w:szCs w:val="24"/>
              </w:rPr>
            </w:pPr>
          </w:p>
          <w:p w14:paraId="31BAEAD6" w14:textId="77777777" w:rsidR="00985C6F" w:rsidRDefault="00985C6F">
            <w:pPr>
              <w:spacing w:after="0" w:line="240" w:lineRule="auto"/>
              <w:rPr>
                <w:sz w:val="24"/>
                <w:szCs w:val="24"/>
              </w:rPr>
            </w:pPr>
          </w:p>
          <w:p w14:paraId="6ACFE15E" w14:textId="77777777" w:rsidR="00985C6F" w:rsidRDefault="00C7031C">
            <w:pPr>
              <w:spacing w:after="0" w:line="240" w:lineRule="auto"/>
              <w:rPr>
                <w:sz w:val="24"/>
                <w:szCs w:val="24"/>
              </w:rPr>
            </w:pPr>
            <w:r>
              <w:rPr>
                <w:sz w:val="24"/>
                <w:szCs w:val="24"/>
              </w:rPr>
              <w:lastRenderedPageBreak/>
              <w:t xml:space="preserve">The teacher asks the students to share their stories from summer vacation. </w:t>
            </w:r>
          </w:p>
          <w:p w14:paraId="4405B3E2" w14:textId="77777777" w:rsidR="00985C6F" w:rsidRDefault="00985C6F">
            <w:pPr>
              <w:spacing w:after="0" w:line="240" w:lineRule="auto"/>
              <w:rPr>
                <w:sz w:val="24"/>
                <w:szCs w:val="24"/>
              </w:rPr>
            </w:pPr>
          </w:p>
          <w:p w14:paraId="29D2ABC3" w14:textId="77777777" w:rsidR="00985C6F" w:rsidRDefault="00C7031C">
            <w:pPr>
              <w:spacing w:after="0" w:line="240" w:lineRule="auto"/>
              <w:rPr>
                <w:sz w:val="24"/>
                <w:szCs w:val="24"/>
              </w:rPr>
            </w:pPr>
            <w:r>
              <w:rPr>
                <w:sz w:val="24"/>
                <w:szCs w:val="24"/>
              </w:rPr>
              <w:t xml:space="preserve">They all had traveled over the summer. They went on trips. </w:t>
            </w:r>
          </w:p>
          <w:p w14:paraId="12141655" w14:textId="77777777" w:rsidR="00985C6F" w:rsidRDefault="00985C6F">
            <w:pPr>
              <w:spacing w:after="0" w:line="240" w:lineRule="auto"/>
              <w:rPr>
                <w:sz w:val="24"/>
                <w:szCs w:val="24"/>
              </w:rPr>
            </w:pPr>
          </w:p>
          <w:p w14:paraId="27A98117" w14:textId="77777777" w:rsidR="00985C6F" w:rsidRDefault="00985C6F">
            <w:pPr>
              <w:spacing w:after="0" w:line="240" w:lineRule="auto"/>
              <w:rPr>
                <w:sz w:val="24"/>
                <w:szCs w:val="24"/>
              </w:rPr>
            </w:pPr>
          </w:p>
          <w:p w14:paraId="2CCA0A67" w14:textId="77777777" w:rsidR="00985C6F" w:rsidRDefault="00985C6F">
            <w:pPr>
              <w:spacing w:after="0" w:line="240" w:lineRule="auto"/>
              <w:rPr>
                <w:sz w:val="24"/>
                <w:szCs w:val="24"/>
              </w:rPr>
            </w:pPr>
          </w:p>
          <w:p w14:paraId="5DFDC9FD" w14:textId="77777777" w:rsidR="00985C6F" w:rsidRDefault="00985C6F">
            <w:pPr>
              <w:spacing w:after="0" w:line="240" w:lineRule="auto"/>
              <w:rPr>
                <w:sz w:val="24"/>
                <w:szCs w:val="24"/>
              </w:rPr>
            </w:pPr>
          </w:p>
          <w:p w14:paraId="6C3ACE11" w14:textId="77777777" w:rsidR="00985C6F" w:rsidRDefault="00C7031C">
            <w:pPr>
              <w:spacing w:after="0" w:line="240" w:lineRule="auto"/>
              <w:rPr>
                <w:sz w:val="24"/>
                <w:szCs w:val="24"/>
              </w:rPr>
            </w:pPr>
            <w:r>
              <w:rPr>
                <w:sz w:val="24"/>
                <w:szCs w:val="24"/>
              </w:rPr>
              <w:t xml:space="preserve">Fragile means easily broken. The author says that the tiny shells are so fragile they’ll turn to dust in your own hand, helping us grasp just how tiny and fragile the shells were. </w:t>
            </w:r>
          </w:p>
          <w:p w14:paraId="2700563E" w14:textId="77777777" w:rsidR="00985C6F" w:rsidRDefault="00985C6F">
            <w:pPr>
              <w:spacing w:after="0" w:line="240" w:lineRule="auto"/>
              <w:rPr>
                <w:sz w:val="24"/>
                <w:szCs w:val="24"/>
              </w:rPr>
            </w:pPr>
          </w:p>
          <w:p w14:paraId="52F949EF" w14:textId="77777777" w:rsidR="00985C6F" w:rsidRDefault="00985C6F">
            <w:pPr>
              <w:spacing w:after="0" w:line="240" w:lineRule="auto"/>
              <w:rPr>
                <w:sz w:val="24"/>
                <w:szCs w:val="24"/>
              </w:rPr>
            </w:pPr>
          </w:p>
          <w:p w14:paraId="4096459E" w14:textId="77777777" w:rsidR="00985C6F" w:rsidRDefault="00985C6F">
            <w:pPr>
              <w:spacing w:after="0" w:line="240" w:lineRule="auto"/>
              <w:rPr>
                <w:sz w:val="24"/>
                <w:szCs w:val="24"/>
              </w:rPr>
            </w:pPr>
          </w:p>
          <w:p w14:paraId="5FF99889" w14:textId="77777777" w:rsidR="00985C6F" w:rsidRDefault="00985C6F">
            <w:pPr>
              <w:spacing w:after="0" w:line="240" w:lineRule="auto"/>
              <w:rPr>
                <w:sz w:val="24"/>
                <w:szCs w:val="24"/>
              </w:rPr>
            </w:pPr>
          </w:p>
          <w:p w14:paraId="055DAD52" w14:textId="77777777" w:rsidR="00985C6F" w:rsidRDefault="00C7031C">
            <w:pPr>
              <w:spacing w:after="0" w:line="240" w:lineRule="auto"/>
              <w:rPr>
                <w:sz w:val="24"/>
                <w:szCs w:val="24"/>
              </w:rPr>
            </w:pPr>
            <w:r>
              <w:rPr>
                <w:sz w:val="24"/>
                <w:szCs w:val="24"/>
              </w:rPr>
              <w:t>The author called them untraveled hands, because the little girl did not go on a trip over the summer. Untraveled means not having traveled much.</w:t>
            </w:r>
          </w:p>
          <w:p w14:paraId="75CEC554" w14:textId="77777777" w:rsidR="00985C6F" w:rsidRDefault="00985C6F">
            <w:pPr>
              <w:spacing w:after="0" w:line="240" w:lineRule="auto"/>
              <w:rPr>
                <w:sz w:val="24"/>
                <w:szCs w:val="24"/>
              </w:rPr>
            </w:pPr>
          </w:p>
          <w:p w14:paraId="18751D9B" w14:textId="77777777" w:rsidR="00985C6F" w:rsidRDefault="00985C6F">
            <w:pPr>
              <w:spacing w:after="0" w:line="240" w:lineRule="auto"/>
              <w:rPr>
                <w:sz w:val="24"/>
                <w:szCs w:val="24"/>
              </w:rPr>
            </w:pPr>
          </w:p>
          <w:p w14:paraId="5FFD80F9" w14:textId="77777777" w:rsidR="00985C6F" w:rsidRDefault="00C7031C">
            <w:pPr>
              <w:spacing w:after="0" w:line="240" w:lineRule="auto"/>
              <w:rPr>
                <w:sz w:val="24"/>
                <w:szCs w:val="24"/>
              </w:rPr>
            </w:pPr>
            <w:r>
              <w:rPr>
                <w:sz w:val="24"/>
                <w:szCs w:val="24"/>
              </w:rPr>
              <w:t>She took care of her sister at home and read many books.</w:t>
            </w:r>
          </w:p>
          <w:p w14:paraId="1B49BD1B" w14:textId="77777777" w:rsidR="00985C6F" w:rsidRDefault="00985C6F">
            <w:pPr>
              <w:spacing w:after="0" w:line="240" w:lineRule="auto"/>
              <w:rPr>
                <w:sz w:val="24"/>
                <w:szCs w:val="24"/>
              </w:rPr>
            </w:pPr>
          </w:p>
          <w:p w14:paraId="76E876D1" w14:textId="77777777" w:rsidR="00985C6F" w:rsidRDefault="00985C6F">
            <w:pPr>
              <w:spacing w:after="0" w:line="240" w:lineRule="auto"/>
              <w:rPr>
                <w:sz w:val="24"/>
                <w:szCs w:val="24"/>
              </w:rPr>
            </w:pPr>
          </w:p>
          <w:p w14:paraId="4F23311A" w14:textId="77777777" w:rsidR="00985C6F" w:rsidRDefault="00C7031C">
            <w:pPr>
              <w:spacing w:after="0" w:line="240" w:lineRule="auto"/>
              <w:rPr>
                <w:sz w:val="24"/>
                <w:szCs w:val="24"/>
              </w:rPr>
            </w:pPr>
            <w:r>
              <w:rPr>
                <w:sz w:val="24"/>
                <w:szCs w:val="24"/>
              </w:rPr>
              <w:t xml:space="preserve">The girl is feeling nervous and anxious to share her story because it is different than the other students’ stories. They all traveled, but she stayed home and read books. </w:t>
            </w:r>
          </w:p>
          <w:p w14:paraId="141F91FB" w14:textId="77777777" w:rsidR="00985C6F" w:rsidRDefault="00985C6F">
            <w:pPr>
              <w:spacing w:after="0" w:line="240" w:lineRule="auto"/>
              <w:rPr>
                <w:sz w:val="24"/>
                <w:szCs w:val="24"/>
              </w:rPr>
            </w:pPr>
          </w:p>
          <w:p w14:paraId="1A30145E" w14:textId="77777777" w:rsidR="00985C6F" w:rsidRDefault="00985C6F">
            <w:pPr>
              <w:spacing w:after="0" w:line="240" w:lineRule="auto"/>
              <w:rPr>
                <w:sz w:val="24"/>
                <w:szCs w:val="24"/>
              </w:rPr>
            </w:pPr>
          </w:p>
          <w:p w14:paraId="418A06E2" w14:textId="77777777" w:rsidR="00985C6F" w:rsidRDefault="00985C6F">
            <w:pPr>
              <w:spacing w:after="0" w:line="240" w:lineRule="auto"/>
              <w:rPr>
                <w:sz w:val="24"/>
                <w:szCs w:val="24"/>
              </w:rPr>
            </w:pPr>
          </w:p>
          <w:p w14:paraId="6736D06F" w14:textId="77777777" w:rsidR="00985C6F" w:rsidRDefault="00C7031C">
            <w:pPr>
              <w:spacing w:after="0" w:line="240" w:lineRule="auto"/>
              <w:rPr>
                <w:sz w:val="24"/>
                <w:szCs w:val="24"/>
              </w:rPr>
            </w:pPr>
            <w:r>
              <w:rPr>
                <w:noProof/>
                <w:sz w:val="24"/>
                <w:szCs w:val="24"/>
              </w:rPr>
              <w:lastRenderedPageBreak/>
              <w:drawing>
                <wp:inline distT="0" distB="0" distL="0" distR="0" wp14:anchorId="7F210163" wp14:editId="303F26BB">
                  <wp:extent cx="3347936" cy="2558639"/>
                  <wp:effectExtent l="0" t="0" r="0" b="0"/>
                  <wp:docPr id="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347936" cy="2558639"/>
                          </a:xfrm>
                          <a:prstGeom prst="rect">
                            <a:avLst/>
                          </a:prstGeom>
                          <a:ln/>
                        </pic:spPr>
                      </pic:pic>
                    </a:graphicData>
                  </a:graphic>
                </wp:inline>
              </w:drawing>
            </w:r>
          </w:p>
        </w:tc>
      </w:tr>
      <w:tr w:rsidR="00985C6F" w14:paraId="0B957B3D" w14:textId="77777777">
        <w:trPr>
          <w:trHeight w:val="140"/>
        </w:trPr>
        <w:tc>
          <w:tcPr>
            <w:tcW w:w="6449" w:type="dxa"/>
          </w:tcPr>
          <w:p w14:paraId="0A904D7B" w14:textId="77777777" w:rsidR="00985C6F" w:rsidRDefault="00C7031C">
            <w:pPr>
              <w:spacing w:after="0" w:line="240" w:lineRule="auto"/>
              <w:rPr>
                <w:sz w:val="24"/>
                <w:szCs w:val="24"/>
              </w:rPr>
            </w:pPr>
            <w:r>
              <w:rPr>
                <w:sz w:val="24"/>
                <w:szCs w:val="24"/>
              </w:rPr>
              <w:lastRenderedPageBreak/>
              <w:t>THIRD READING:</w:t>
            </w:r>
          </w:p>
          <w:p w14:paraId="5CF9171D" w14:textId="77777777" w:rsidR="00985C6F" w:rsidRDefault="00985C6F">
            <w:pPr>
              <w:spacing w:after="0" w:line="240" w:lineRule="auto"/>
              <w:rPr>
                <w:sz w:val="24"/>
                <w:szCs w:val="24"/>
              </w:rPr>
            </w:pPr>
          </w:p>
          <w:p w14:paraId="5AF88C8C" w14:textId="77777777" w:rsidR="00985C6F" w:rsidRDefault="00C7031C">
            <w:pPr>
              <w:spacing w:after="0" w:line="240" w:lineRule="auto"/>
              <w:rPr>
                <w:sz w:val="24"/>
                <w:szCs w:val="24"/>
              </w:rPr>
            </w:pPr>
            <w:r>
              <w:rPr>
                <w:sz w:val="24"/>
                <w:szCs w:val="24"/>
              </w:rPr>
              <w:t xml:space="preserve">Teacher will begin with a quick review of the plot diagram from the day before, so students are familiar with what is happening in the text up to today’s reading. </w:t>
            </w:r>
          </w:p>
          <w:p w14:paraId="0C34CEF9" w14:textId="77777777" w:rsidR="00985C6F" w:rsidRDefault="00985C6F">
            <w:pPr>
              <w:spacing w:after="0" w:line="240" w:lineRule="auto"/>
              <w:rPr>
                <w:sz w:val="24"/>
                <w:szCs w:val="24"/>
              </w:rPr>
            </w:pPr>
          </w:p>
          <w:p w14:paraId="60F4E073" w14:textId="77777777" w:rsidR="00985C6F" w:rsidRDefault="00C7031C">
            <w:pPr>
              <w:spacing w:after="0" w:line="240" w:lineRule="auto"/>
              <w:rPr>
                <w:sz w:val="24"/>
                <w:szCs w:val="24"/>
              </w:rPr>
            </w:pPr>
            <w:r>
              <w:rPr>
                <w:sz w:val="24"/>
                <w:szCs w:val="24"/>
              </w:rPr>
              <w:t>The third reading will focus on the ways that students may feel different at school. Students will spend some time thinking about how it may feel to be different and lonely, so that they will better understand the message of the story.</w:t>
            </w:r>
          </w:p>
          <w:p w14:paraId="2D538C3F" w14:textId="77777777" w:rsidR="00985C6F" w:rsidRDefault="00985C6F">
            <w:pPr>
              <w:spacing w:after="0" w:line="240" w:lineRule="auto"/>
              <w:rPr>
                <w:sz w:val="24"/>
                <w:szCs w:val="24"/>
              </w:rPr>
            </w:pPr>
          </w:p>
          <w:p w14:paraId="79381903" w14:textId="77777777" w:rsidR="00985C6F" w:rsidRDefault="00C7031C">
            <w:pPr>
              <w:spacing w:after="0" w:line="240" w:lineRule="auto"/>
              <w:rPr>
                <w:b/>
                <w:sz w:val="24"/>
                <w:szCs w:val="24"/>
              </w:rPr>
            </w:pPr>
            <w:r>
              <w:rPr>
                <w:b/>
                <w:sz w:val="24"/>
                <w:szCs w:val="24"/>
              </w:rPr>
              <w:t xml:space="preserve">Read pages 13-14. </w:t>
            </w:r>
          </w:p>
          <w:p w14:paraId="782476E8" w14:textId="77777777" w:rsidR="00985C6F" w:rsidRDefault="00985C6F">
            <w:pPr>
              <w:spacing w:after="0" w:line="240" w:lineRule="auto"/>
              <w:rPr>
                <w:b/>
                <w:sz w:val="24"/>
                <w:szCs w:val="24"/>
              </w:rPr>
            </w:pPr>
          </w:p>
          <w:p w14:paraId="29F29500" w14:textId="77777777" w:rsidR="00985C6F" w:rsidRDefault="00C7031C">
            <w:pPr>
              <w:spacing w:after="0" w:line="240" w:lineRule="auto"/>
              <w:rPr>
                <w:sz w:val="24"/>
                <w:szCs w:val="24"/>
              </w:rPr>
            </w:pPr>
            <w:r>
              <w:rPr>
                <w:sz w:val="24"/>
                <w:szCs w:val="24"/>
              </w:rPr>
              <w:t>The author calls the girl’s lunch “strange” and “unfamiliar” What does “unfamiliar” mean?</w:t>
            </w:r>
          </w:p>
          <w:p w14:paraId="5A4AD812" w14:textId="77777777" w:rsidR="00985C6F" w:rsidRDefault="00985C6F">
            <w:pPr>
              <w:spacing w:after="0" w:line="240" w:lineRule="auto"/>
              <w:rPr>
                <w:sz w:val="24"/>
                <w:szCs w:val="24"/>
              </w:rPr>
            </w:pPr>
          </w:p>
          <w:p w14:paraId="045017CA" w14:textId="77777777" w:rsidR="00985C6F" w:rsidRDefault="00985C6F">
            <w:pPr>
              <w:spacing w:after="0" w:line="240" w:lineRule="auto"/>
              <w:rPr>
                <w:sz w:val="24"/>
                <w:szCs w:val="24"/>
              </w:rPr>
            </w:pPr>
          </w:p>
          <w:p w14:paraId="0FAD4D6B" w14:textId="77777777" w:rsidR="00985C6F" w:rsidRDefault="00985C6F">
            <w:pPr>
              <w:spacing w:after="0" w:line="240" w:lineRule="auto"/>
              <w:rPr>
                <w:sz w:val="24"/>
                <w:szCs w:val="24"/>
              </w:rPr>
            </w:pPr>
          </w:p>
          <w:p w14:paraId="067FBBB8" w14:textId="77777777" w:rsidR="00985C6F" w:rsidRDefault="00C7031C">
            <w:pPr>
              <w:spacing w:after="0" w:line="240" w:lineRule="auto"/>
              <w:rPr>
                <w:sz w:val="24"/>
                <w:szCs w:val="24"/>
              </w:rPr>
            </w:pPr>
            <w:r>
              <w:rPr>
                <w:sz w:val="24"/>
                <w:szCs w:val="24"/>
              </w:rPr>
              <w:lastRenderedPageBreak/>
              <w:t xml:space="preserve">Look at the illustration on page 13. What are the students doing? </w:t>
            </w:r>
          </w:p>
          <w:p w14:paraId="6D513E02" w14:textId="77777777" w:rsidR="00985C6F" w:rsidRDefault="00985C6F">
            <w:pPr>
              <w:spacing w:after="0" w:line="240" w:lineRule="auto"/>
              <w:rPr>
                <w:sz w:val="24"/>
                <w:szCs w:val="24"/>
              </w:rPr>
            </w:pPr>
          </w:p>
          <w:p w14:paraId="60C4CD75" w14:textId="77777777" w:rsidR="00985C6F" w:rsidRDefault="00985C6F">
            <w:pPr>
              <w:spacing w:after="0" w:line="240" w:lineRule="auto"/>
              <w:rPr>
                <w:sz w:val="24"/>
                <w:szCs w:val="24"/>
              </w:rPr>
            </w:pPr>
          </w:p>
          <w:p w14:paraId="790AEFB8" w14:textId="77777777" w:rsidR="00985C6F" w:rsidRDefault="00C7031C">
            <w:pPr>
              <w:spacing w:after="0" w:line="240" w:lineRule="auto"/>
              <w:rPr>
                <w:sz w:val="24"/>
                <w:szCs w:val="24"/>
              </w:rPr>
            </w:pPr>
            <w:r>
              <w:rPr>
                <w:sz w:val="24"/>
                <w:szCs w:val="24"/>
              </w:rPr>
              <w:t>How is this making the little girl feel? How can you tell?</w:t>
            </w:r>
          </w:p>
          <w:p w14:paraId="339B6D77" w14:textId="77777777" w:rsidR="00985C6F" w:rsidRDefault="00985C6F">
            <w:pPr>
              <w:spacing w:after="0" w:line="240" w:lineRule="auto"/>
              <w:rPr>
                <w:sz w:val="24"/>
                <w:szCs w:val="24"/>
              </w:rPr>
            </w:pPr>
          </w:p>
          <w:p w14:paraId="6CC33F60" w14:textId="77777777" w:rsidR="00985C6F" w:rsidRDefault="00985C6F">
            <w:pPr>
              <w:spacing w:after="0" w:line="240" w:lineRule="auto"/>
              <w:rPr>
                <w:sz w:val="24"/>
                <w:szCs w:val="24"/>
              </w:rPr>
            </w:pPr>
          </w:p>
          <w:p w14:paraId="19633B37" w14:textId="77777777" w:rsidR="00985C6F" w:rsidRDefault="00985C6F">
            <w:pPr>
              <w:spacing w:after="0" w:line="240" w:lineRule="auto"/>
              <w:rPr>
                <w:sz w:val="24"/>
                <w:szCs w:val="24"/>
              </w:rPr>
            </w:pPr>
          </w:p>
          <w:p w14:paraId="0EE371D8" w14:textId="77777777" w:rsidR="00985C6F" w:rsidRDefault="00985C6F">
            <w:pPr>
              <w:spacing w:after="0" w:line="240" w:lineRule="auto"/>
              <w:rPr>
                <w:sz w:val="24"/>
                <w:szCs w:val="24"/>
              </w:rPr>
            </w:pPr>
          </w:p>
          <w:p w14:paraId="46931C2C" w14:textId="77777777" w:rsidR="00985C6F" w:rsidRDefault="00985C6F">
            <w:pPr>
              <w:spacing w:after="0" w:line="240" w:lineRule="auto"/>
              <w:rPr>
                <w:sz w:val="24"/>
                <w:szCs w:val="24"/>
              </w:rPr>
            </w:pPr>
          </w:p>
          <w:p w14:paraId="14ACA060" w14:textId="77777777" w:rsidR="00985C6F" w:rsidRDefault="00C7031C">
            <w:pPr>
              <w:spacing w:after="0" w:line="240" w:lineRule="auto"/>
              <w:rPr>
                <w:b/>
                <w:sz w:val="24"/>
                <w:szCs w:val="24"/>
              </w:rPr>
            </w:pPr>
            <w:r>
              <w:rPr>
                <w:b/>
                <w:sz w:val="24"/>
                <w:szCs w:val="24"/>
              </w:rPr>
              <w:t xml:space="preserve">Read pages 15-16. </w:t>
            </w:r>
          </w:p>
          <w:p w14:paraId="3D9134ED" w14:textId="77777777" w:rsidR="00985C6F" w:rsidRDefault="00985C6F">
            <w:pPr>
              <w:spacing w:after="0" w:line="240" w:lineRule="auto"/>
              <w:rPr>
                <w:b/>
                <w:sz w:val="24"/>
                <w:szCs w:val="24"/>
              </w:rPr>
            </w:pPr>
          </w:p>
          <w:p w14:paraId="06A84ED4" w14:textId="77777777" w:rsidR="00985C6F" w:rsidRDefault="00C7031C">
            <w:pPr>
              <w:spacing w:after="0" w:line="240" w:lineRule="auto"/>
              <w:rPr>
                <w:sz w:val="24"/>
                <w:szCs w:val="24"/>
              </w:rPr>
            </w:pPr>
            <w:r>
              <w:rPr>
                <w:sz w:val="24"/>
                <w:szCs w:val="24"/>
              </w:rPr>
              <w:t>What does it mean to wrinkle your nose? Why did Nadja wrinkle her nose at the girl’s lunch?</w:t>
            </w:r>
          </w:p>
          <w:p w14:paraId="01E4CF9F" w14:textId="77777777" w:rsidR="00985C6F" w:rsidRDefault="00985C6F">
            <w:pPr>
              <w:spacing w:after="0" w:line="240" w:lineRule="auto"/>
              <w:rPr>
                <w:b/>
                <w:sz w:val="24"/>
                <w:szCs w:val="24"/>
              </w:rPr>
            </w:pPr>
          </w:p>
          <w:p w14:paraId="41FDA781" w14:textId="77777777" w:rsidR="00985C6F" w:rsidRDefault="00985C6F">
            <w:pPr>
              <w:spacing w:after="0" w:line="240" w:lineRule="auto"/>
              <w:rPr>
                <w:b/>
                <w:sz w:val="24"/>
                <w:szCs w:val="24"/>
              </w:rPr>
            </w:pPr>
          </w:p>
          <w:p w14:paraId="3B0FE82B" w14:textId="77777777" w:rsidR="00985C6F" w:rsidRDefault="00985C6F">
            <w:pPr>
              <w:spacing w:after="0" w:line="240" w:lineRule="auto"/>
              <w:rPr>
                <w:b/>
                <w:sz w:val="24"/>
                <w:szCs w:val="24"/>
              </w:rPr>
            </w:pPr>
          </w:p>
          <w:p w14:paraId="6C4A7E1A" w14:textId="77777777" w:rsidR="00985C6F" w:rsidRDefault="00985C6F">
            <w:pPr>
              <w:spacing w:after="0" w:line="240" w:lineRule="auto"/>
              <w:rPr>
                <w:b/>
                <w:sz w:val="24"/>
                <w:szCs w:val="24"/>
              </w:rPr>
            </w:pPr>
          </w:p>
          <w:p w14:paraId="00D4AC67" w14:textId="77777777" w:rsidR="00985C6F" w:rsidRDefault="00985C6F">
            <w:pPr>
              <w:spacing w:after="0" w:line="240" w:lineRule="auto"/>
              <w:rPr>
                <w:b/>
                <w:sz w:val="24"/>
                <w:szCs w:val="24"/>
              </w:rPr>
            </w:pPr>
          </w:p>
          <w:p w14:paraId="79E68FC1" w14:textId="77777777" w:rsidR="00985C6F" w:rsidRDefault="00C7031C">
            <w:pPr>
              <w:spacing w:after="0" w:line="240" w:lineRule="auto"/>
              <w:rPr>
                <w:sz w:val="24"/>
                <w:szCs w:val="24"/>
              </w:rPr>
            </w:pPr>
            <w:r>
              <w:rPr>
                <w:sz w:val="24"/>
                <w:szCs w:val="24"/>
              </w:rPr>
              <w:t>The girl is confused as to why her friend thinks her lunch is strange? Why?</w:t>
            </w:r>
          </w:p>
          <w:p w14:paraId="1D25E2FE" w14:textId="77777777" w:rsidR="00985C6F" w:rsidRDefault="00985C6F">
            <w:pPr>
              <w:spacing w:after="0" w:line="240" w:lineRule="auto"/>
              <w:rPr>
                <w:sz w:val="24"/>
                <w:szCs w:val="24"/>
              </w:rPr>
            </w:pPr>
          </w:p>
          <w:p w14:paraId="5181DD4D" w14:textId="77777777" w:rsidR="00985C6F" w:rsidRDefault="00985C6F">
            <w:pPr>
              <w:spacing w:after="0" w:line="240" w:lineRule="auto"/>
              <w:rPr>
                <w:sz w:val="24"/>
                <w:szCs w:val="24"/>
              </w:rPr>
            </w:pPr>
          </w:p>
          <w:p w14:paraId="7E13A132" w14:textId="77777777" w:rsidR="00985C6F" w:rsidRDefault="00C7031C">
            <w:pPr>
              <w:spacing w:after="0" w:line="240" w:lineRule="auto"/>
              <w:rPr>
                <w:b/>
                <w:sz w:val="24"/>
                <w:szCs w:val="24"/>
              </w:rPr>
            </w:pPr>
            <w:r>
              <w:rPr>
                <w:b/>
                <w:sz w:val="24"/>
                <w:szCs w:val="24"/>
              </w:rPr>
              <w:t>Read pages 17-18.</w:t>
            </w:r>
          </w:p>
          <w:p w14:paraId="521BED47" w14:textId="77777777" w:rsidR="00985C6F" w:rsidRDefault="00985C6F">
            <w:pPr>
              <w:spacing w:after="0" w:line="240" w:lineRule="auto"/>
              <w:rPr>
                <w:b/>
                <w:sz w:val="24"/>
                <w:szCs w:val="24"/>
              </w:rPr>
            </w:pPr>
          </w:p>
          <w:p w14:paraId="146AAF36" w14:textId="77777777" w:rsidR="00985C6F" w:rsidRDefault="00C7031C">
            <w:pPr>
              <w:spacing w:after="0" w:line="240" w:lineRule="auto"/>
              <w:rPr>
                <w:sz w:val="24"/>
                <w:szCs w:val="24"/>
              </w:rPr>
            </w:pPr>
            <w:r>
              <w:rPr>
                <w:sz w:val="24"/>
                <w:szCs w:val="24"/>
              </w:rPr>
              <w:t>Now the author is showing us another way that you may feel lonely or different.</w:t>
            </w:r>
          </w:p>
          <w:p w14:paraId="5BD06C1A" w14:textId="77777777" w:rsidR="00985C6F" w:rsidRDefault="00985C6F">
            <w:pPr>
              <w:spacing w:after="0" w:line="240" w:lineRule="auto"/>
              <w:rPr>
                <w:sz w:val="24"/>
                <w:szCs w:val="24"/>
              </w:rPr>
            </w:pPr>
          </w:p>
          <w:p w14:paraId="65D01834" w14:textId="77777777" w:rsidR="00985C6F" w:rsidRDefault="00985C6F">
            <w:pPr>
              <w:tabs>
                <w:tab w:val="left" w:pos="3135"/>
              </w:tabs>
              <w:spacing w:after="0" w:line="240" w:lineRule="auto"/>
              <w:rPr>
                <w:sz w:val="24"/>
                <w:szCs w:val="24"/>
              </w:rPr>
            </w:pPr>
          </w:p>
          <w:p w14:paraId="7B3D7F45" w14:textId="77777777" w:rsidR="00985C6F" w:rsidRDefault="00985C6F">
            <w:pPr>
              <w:tabs>
                <w:tab w:val="left" w:pos="3135"/>
              </w:tabs>
              <w:spacing w:after="0" w:line="240" w:lineRule="auto"/>
              <w:rPr>
                <w:sz w:val="24"/>
                <w:szCs w:val="24"/>
              </w:rPr>
            </w:pPr>
          </w:p>
          <w:p w14:paraId="014867FE" w14:textId="77777777" w:rsidR="00985C6F" w:rsidRDefault="00C7031C">
            <w:pPr>
              <w:tabs>
                <w:tab w:val="left" w:pos="3135"/>
              </w:tabs>
              <w:spacing w:after="0" w:line="240" w:lineRule="auto"/>
              <w:rPr>
                <w:sz w:val="24"/>
                <w:szCs w:val="24"/>
              </w:rPr>
            </w:pPr>
            <w:r>
              <w:rPr>
                <w:sz w:val="24"/>
                <w:szCs w:val="24"/>
              </w:rPr>
              <w:t>Why is the boy standing against the tree by himself?</w:t>
            </w:r>
          </w:p>
          <w:p w14:paraId="51CA1A5E" w14:textId="77777777" w:rsidR="00985C6F" w:rsidRDefault="00985C6F">
            <w:pPr>
              <w:tabs>
                <w:tab w:val="left" w:pos="3135"/>
              </w:tabs>
              <w:spacing w:after="0" w:line="240" w:lineRule="auto"/>
              <w:rPr>
                <w:sz w:val="24"/>
                <w:szCs w:val="24"/>
              </w:rPr>
            </w:pPr>
          </w:p>
          <w:p w14:paraId="51627099" w14:textId="77777777" w:rsidR="00985C6F" w:rsidRDefault="00985C6F">
            <w:pPr>
              <w:tabs>
                <w:tab w:val="left" w:pos="3135"/>
              </w:tabs>
              <w:spacing w:after="0" w:line="240" w:lineRule="auto"/>
              <w:rPr>
                <w:sz w:val="24"/>
                <w:szCs w:val="24"/>
              </w:rPr>
            </w:pPr>
          </w:p>
          <w:p w14:paraId="48868AD4" w14:textId="77777777" w:rsidR="00985C6F" w:rsidRDefault="00985C6F">
            <w:pPr>
              <w:tabs>
                <w:tab w:val="left" w:pos="3135"/>
              </w:tabs>
              <w:spacing w:after="0" w:line="240" w:lineRule="auto"/>
              <w:rPr>
                <w:sz w:val="24"/>
                <w:szCs w:val="24"/>
              </w:rPr>
            </w:pPr>
          </w:p>
          <w:p w14:paraId="6C88BA69" w14:textId="77777777" w:rsidR="00985C6F" w:rsidRDefault="00985C6F">
            <w:pPr>
              <w:tabs>
                <w:tab w:val="left" w:pos="3135"/>
              </w:tabs>
              <w:spacing w:after="0" w:line="240" w:lineRule="auto"/>
              <w:rPr>
                <w:sz w:val="24"/>
                <w:szCs w:val="24"/>
              </w:rPr>
            </w:pPr>
          </w:p>
          <w:p w14:paraId="54642E5A" w14:textId="77777777" w:rsidR="00985C6F" w:rsidRDefault="00C7031C">
            <w:pPr>
              <w:tabs>
                <w:tab w:val="left" w:pos="3135"/>
              </w:tabs>
              <w:spacing w:after="0" w:line="240" w:lineRule="auto"/>
              <w:rPr>
                <w:sz w:val="24"/>
                <w:szCs w:val="24"/>
              </w:rPr>
            </w:pPr>
            <w:r>
              <w:rPr>
                <w:sz w:val="24"/>
                <w:szCs w:val="24"/>
              </w:rPr>
              <w:t>How is the boy different from the rest of the students?</w:t>
            </w:r>
          </w:p>
          <w:p w14:paraId="2253153A" w14:textId="77777777" w:rsidR="00985C6F" w:rsidRDefault="00985C6F">
            <w:pPr>
              <w:tabs>
                <w:tab w:val="left" w:pos="3135"/>
              </w:tabs>
              <w:spacing w:after="0" w:line="240" w:lineRule="auto"/>
              <w:rPr>
                <w:sz w:val="24"/>
                <w:szCs w:val="24"/>
              </w:rPr>
            </w:pPr>
          </w:p>
          <w:p w14:paraId="68622670" w14:textId="77777777" w:rsidR="00985C6F" w:rsidRDefault="00C7031C">
            <w:pPr>
              <w:tabs>
                <w:tab w:val="left" w:pos="3135"/>
              </w:tabs>
              <w:spacing w:after="0" w:line="240" w:lineRule="auto"/>
              <w:rPr>
                <w:b/>
                <w:sz w:val="24"/>
                <w:szCs w:val="24"/>
              </w:rPr>
            </w:pPr>
            <w:r>
              <w:rPr>
                <w:b/>
                <w:sz w:val="24"/>
                <w:szCs w:val="24"/>
              </w:rPr>
              <w:t>Read pages 19-20.</w:t>
            </w:r>
          </w:p>
          <w:p w14:paraId="186984C3" w14:textId="77777777" w:rsidR="00985C6F" w:rsidRDefault="00985C6F">
            <w:pPr>
              <w:tabs>
                <w:tab w:val="left" w:pos="3135"/>
              </w:tabs>
              <w:spacing w:after="0" w:line="240" w:lineRule="auto"/>
              <w:rPr>
                <w:b/>
                <w:sz w:val="24"/>
                <w:szCs w:val="24"/>
              </w:rPr>
            </w:pPr>
          </w:p>
          <w:p w14:paraId="2316D9CD" w14:textId="77777777" w:rsidR="00985C6F" w:rsidRDefault="00C7031C">
            <w:pPr>
              <w:tabs>
                <w:tab w:val="left" w:pos="3135"/>
              </w:tabs>
              <w:spacing w:after="0" w:line="240" w:lineRule="auto"/>
              <w:rPr>
                <w:sz w:val="24"/>
                <w:szCs w:val="24"/>
              </w:rPr>
            </w:pPr>
            <w:r>
              <w:rPr>
                <w:sz w:val="24"/>
                <w:szCs w:val="24"/>
              </w:rPr>
              <w:t>Why isn’t the boy playing with the other kids?</w:t>
            </w:r>
          </w:p>
          <w:p w14:paraId="3EAE4059" w14:textId="77777777" w:rsidR="00985C6F" w:rsidRDefault="00985C6F">
            <w:pPr>
              <w:tabs>
                <w:tab w:val="left" w:pos="3135"/>
              </w:tabs>
              <w:spacing w:after="0" w:line="240" w:lineRule="auto"/>
              <w:rPr>
                <w:b/>
                <w:sz w:val="24"/>
                <w:szCs w:val="24"/>
              </w:rPr>
            </w:pPr>
          </w:p>
          <w:p w14:paraId="3DE77CFC" w14:textId="77777777" w:rsidR="00985C6F" w:rsidRDefault="00985C6F">
            <w:pPr>
              <w:tabs>
                <w:tab w:val="left" w:pos="3135"/>
              </w:tabs>
              <w:spacing w:after="0" w:line="240" w:lineRule="auto"/>
              <w:rPr>
                <w:b/>
                <w:sz w:val="24"/>
                <w:szCs w:val="24"/>
              </w:rPr>
            </w:pPr>
          </w:p>
          <w:p w14:paraId="74B2A38A" w14:textId="77777777" w:rsidR="00985C6F" w:rsidRDefault="00985C6F">
            <w:pPr>
              <w:tabs>
                <w:tab w:val="left" w:pos="3135"/>
              </w:tabs>
              <w:spacing w:after="0" w:line="240" w:lineRule="auto"/>
              <w:rPr>
                <w:b/>
                <w:sz w:val="24"/>
                <w:szCs w:val="24"/>
              </w:rPr>
            </w:pPr>
          </w:p>
          <w:p w14:paraId="0438D6BA" w14:textId="77777777" w:rsidR="00985C6F" w:rsidRDefault="00985C6F">
            <w:pPr>
              <w:tabs>
                <w:tab w:val="left" w:pos="3135"/>
              </w:tabs>
              <w:spacing w:after="0" w:line="240" w:lineRule="auto"/>
              <w:rPr>
                <w:b/>
                <w:sz w:val="24"/>
                <w:szCs w:val="24"/>
              </w:rPr>
            </w:pPr>
          </w:p>
          <w:p w14:paraId="13925F23" w14:textId="77777777" w:rsidR="00985C6F" w:rsidRDefault="00C7031C">
            <w:pPr>
              <w:tabs>
                <w:tab w:val="left" w:pos="3135"/>
              </w:tabs>
              <w:spacing w:after="0" w:line="240" w:lineRule="auto"/>
              <w:rPr>
                <w:sz w:val="24"/>
                <w:szCs w:val="24"/>
              </w:rPr>
            </w:pPr>
            <w:r>
              <w:rPr>
                <w:b/>
                <w:sz w:val="24"/>
                <w:szCs w:val="24"/>
              </w:rPr>
              <w:t>“</w:t>
            </w:r>
            <w:r>
              <w:rPr>
                <w:sz w:val="24"/>
                <w:szCs w:val="24"/>
              </w:rPr>
              <w:t>when the world feels like a place that you’re standing all the way outside of…” what does this mean?</w:t>
            </w:r>
          </w:p>
          <w:p w14:paraId="715872B7" w14:textId="77777777" w:rsidR="00985C6F" w:rsidRDefault="00985C6F">
            <w:pPr>
              <w:tabs>
                <w:tab w:val="left" w:pos="3135"/>
              </w:tabs>
              <w:spacing w:after="0" w:line="240" w:lineRule="auto"/>
              <w:rPr>
                <w:sz w:val="24"/>
                <w:szCs w:val="24"/>
              </w:rPr>
            </w:pPr>
          </w:p>
          <w:p w14:paraId="6935CEBD" w14:textId="77777777" w:rsidR="00985C6F" w:rsidRDefault="00985C6F">
            <w:pPr>
              <w:tabs>
                <w:tab w:val="left" w:pos="3135"/>
              </w:tabs>
              <w:spacing w:after="0" w:line="240" w:lineRule="auto"/>
              <w:rPr>
                <w:sz w:val="24"/>
                <w:szCs w:val="24"/>
              </w:rPr>
            </w:pPr>
          </w:p>
          <w:p w14:paraId="50491707" w14:textId="77777777" w:rsidR="00985C6F" w:rsidRDefault="00985C6F">
            <w:pPr>
              <w:tabs>
                <w:tab w:val="left" w:pos="3135"/>
              </w:tabs>
              <w:spacing w:after="0" w:line="240" w:lineRule="auto"/>
              <w:rPr>
                <w:sz w:val="24"/>
                <w:szCs w:val="24"/>
              </w:rPr>
            </w:pPr>
          </w:p>
          <w:p w14:paraId="1F0556BD" w14:textId="77777777" w:rsidR="00985C6F" w:rsidRDefault="00C7031C">
            <w:pPr>
              <w:tabs>
                <w:tab w:val="left" w:pos="3135"/>
              </w:tabs>
              <w:spacing w:after="0" w:line="240" w:lineRule="auto"/>
              <w:rPr>
                <w:b/>
                <w:sz w:val="24"/>
                <w:szCs w:val="24"/>
              </w:rPr>
            </w:pPr>
            <w:r>
              <w:rPr>
                <w:b/>
                <w:sz w:val="24"/>
                <w:szCs w:val="24"/>
              </w:rPr>
              <w:t>Read pages 21-22.</w:t>
            </w:r>
          </w:p>
          <w:p w14:paraId="2ADD596B" w14:textId="77777777" w:rsidR="00985C6F" w:rsidRDefault="00985C6F">
            <w:pPr>
              <w:spacing w:after="0" w:line="240" w:lineRule="auto"/>
              <w:rPr>
                <w:sz w:val="24"/>
                <w:szCs w:val="24"/>
              </w:rPr>
            </w:pPr>
          </w:p>
          <w:p w14:paraId="08BC1FA9" w14:textId="77777777" w:rsidR="00985C6F" w:rsidRDefault="00C7031C">
            <w:pPr>
              <w:spacing w:after="0" w:line="240" w:lineRule="auto"/>
              <w:rPr>
                <w:sz w:val="24"/>
                <w:szCs w:val="24"/>
              </w:rPr>
            </w:pPr>
            <w:r>
              <w:rPr>
                <w:sz w:val="24"/>
                <w:szCs w:val="24"/>
              </w:rPr>
              <w:t xml:space="preserve">“all that stands beside you is your own brave self” </w:t>
            </w:r>
          </w:p>
          <w:p w14:paraId="34175C4E" w14:textId="77777777" w:rsidR="00985C6F" w:rsidRDefault="00C7031C">
            <w:pPr>
              <w:spacing w:after="0" w:line="240" w:lineRule="auto"/>
              <w:rPr>
                <w:b/>
                <w:sz w:val="24"/>
                <w:szCs w:val="24"/>
              </w:rPr>
            </w:pPr>
            <w:r>
              <w:rPr>
                <w:sz w:val="24"/>
                <w:szCs w:val="24"/>
              </w:rPr>
              <w:t>What does it mean to be brave?</w:t>
            </w:r>
          </w:p>
          <w:p w14:paraId="7F3CE1DE" w14:textId="77777777" w:rsidR="00985C6F" w:rsidRDefault="00C7031C">
            <w:pPr>
              <w:spacing w:after="0" w:line="240" w:lineRule="auto"/>
              <w:rPr>
                <w:sz w:val="24"/>
                <w:szCs w:val="24"/>
              </w:rPr>
            </w:pPr>
            <w:r>
              <w:rPr>
                <w:sz w:val="24"/>
                <w:szCs w:val="24"/>
              </w:rPr>
              <w:t xml:space="preserve"> </w:t>
            </w:r>
          </w:p>
          <w:p w14:paraId="5DB1F111" w14:textId="77777777" w:rsidR="00985C6F" w:rsidRDefault="00985C6F">
            <w:pPr>
              <w:spacing w:after="0" w:line="240" w:lineRule="auto"/>
              <w:rPr>
                <w:sz w:val="24"/>
                <w:szCs w:val="24"/>
              </w:rPr>
            </w:pPr>
          </w:p>
          <w:p w14:paraId="0E79F6EA" w14:textId="77777777" w:rsidR="00985C6F" w:rsidRDefault="00C7031C">
            <w:pPr>
              <w:spacing w:after="0" w:line="240" w:lineRule="auto"/>
              <w:rPr>
                <w:sz w:val="24"/>
                <w:szCs w:val="24"/>
              </w:rPr>
            </w:pPr>
            <w:r>
              <w:rPr>
                <w:sz w:val="24"/>
                <w:szCs w:val="24"/>
              </w:rPr>
              <w:t>What do you notice about the illustration on this page 21?</w:t>
            </w:r>
          </w:p>
          <w:p w14:paraId="78022B66" w14:textId="77777777" w:rsidR="00985C6F" w:rsidRDefault="00985C6F">
            <w:pPr>
              <w:spacing w:after="0" w:line="240" w:lineRule="auto"/>
              <w:rPr>
                <w:sz w:val="24"/>
                <w:szCs w:val="24"/>
              </w:rPr>
            </w:pPr>
          </w:p>
          <w:p w14:paraId="0647D155" w14:textId="77777777" w:rsidR="00985C6F" w:rsidRDefault="00985C6F">
            <w:pPr>
              <w:spacing w:after="0" w:line="240" w:lineRule="auto"/>
              <w:rPr>
                <w:sz w:val="24"/>
                <w:szCs w:val="24"/>
              </w:rPr>
            </w:pPr>
          </w:p>
          <w:p w14:paraId="0C36654D" w14:textId="77777777" w:rsidR="00985C6F" w:rsidRDefault="00985C6F">
            <w:pPr>
              <w:spacing w:after="0" w:line="240" w:lineRule="auto"/>
              <w:rPr>
                <w:sz w:val="24"/>
                <w:szCs w:val="24"/>
              </w:rPr>
            </w:pPr>
          </w:p>
          <w:p w14:paraId="1DD8F006" w14:textId="77777777" w:rsidR="00985C6F" w:rsidRDefault="00C7031C">
            <w:pPr>
              <w:spacing w:after="0" w:line="240" w:lineRule="auto"/>
              <w:rPr>
                <w:sz w:val="24"/>
                <w:szCs w:val="24"/>
              </w:rPr>
            </w:pPr>
            <w:r>
              <w:rPr>
                <w:sz w:val="24"/>
                <w:szCs w:val="24"/>
              </w:rPr>
              <w:t>Why do you think the illustrator did this?</w:t>
            </w:r>
          </w:p>
          <w:p w14:paraId="267CE0BC" w14:textId="77777777" w:rsidR="00985C6F" w:rsidRDefault="00985C6F">
            <w:pPr>
              <w:spacing w:after="0" w:line="240" w:lineRule="auto"/>
              <w:rPr>
                <w:sz w:val="24"/>
                <w:szCs w:val="24"/>
              </w:rPr>
            </w:pPr>
          </w:p>
          <w:p w14:paraId="1FC65BDF" w14:textId="77777777" w:rsidR="00985C6F" w:rsidRDefault="00985C6F">
            <w:pPr>
              <w:spacing w:after="0" w:line="240" w:lineRule="auto"/>
              <w:rPr>
                <w:sz w:val="24"/>
                <w:szCs w:val="24"/>
              </w:rPr>
            </w:pPr>
          </w:p>
          <w:p w14:paraId="17BF501B" w14:textId="77777777" w:rsidR="00985C6F" w:rsidRDefault="00C7031C">
            <w:pPr>
              <w:spacing w:after="0" w:line="240" w:lineRule="auto"/>
              <w:rPr>
                <w:sz w:val="24"/>
                <w:szCs w:val="24"/>
              </w:rPr>
            </w:pPr>
            <w:r>
              <w:rPr>
                <w:sz w:val="24"/>
                <w:szCs w:val="24"/>
              </w:rPr>
              <w:lastRenderedPageBreak/>
              <w:t xml:space="preserve">Activity: </w:t>
            </w:r>
          </w:p>
          <w:p w14:paraId="2170EA56" w14:textId="77777777" w:rsidR="00985C6F" w:rsidRDefault="00C7031C">
            <w:pPr>
              <w:spacing w:after="0" w:line="240" w:lineRule="auto"/>
              <w:rPr>
                <w:sz w:val="24"/>
                <w:szCs w:val="24"/>
              </w:rPr>
            </w:pPr>
            <w:r>
              <w:rPr>
                <w:sz w:val="24"/>
                <w:szCs w:val="24"/>
              </w:rPr>
              <w:t>The characters in the story feel lonely because they are different. Has there ever been a time where you have felt this way?</w:t>
            </w:r>
          </w:p>
          <w:p w14:paraId="03DAA682" w14:textId="77777777" w:rsidR="00985C6F" w:rsidRDefault="00C7031C">
            <w:pPr>
              <w:spacing w:after="0" w:line="240" w:lineRule="auto"/>
              <w:rPr>
                <w:sz w:val="24"/>
                <w:szCs w:val="24"/>
              </w:rPr>
            </w:pPr>
            <w:r>
              <w:rPr>
                <w:sz w:val="24"/>
                <w:szCs w:val="24"/>
              </w:rPr>
              <w:t>Pair the students and let them discuss the question in partners before having them respond in writing. The students will use pictures and words to tell about a time when they felt different.</w:t>
            </w:r>
          </w:p>
          <w:p w14:paraId="763284B7" w14:textId="77777777" w:rsidR="00985C6F" w:rsidRDefault="00985C6F">
            <w:pPr>
              <w:spacing w:after="0" w:line="240" w:lineRule="auto"/>
              <w:rPr>
                <w:sz w:val="24"/>
                <w:szCs w:val="24"/>
              </w:rPr>
            </w:pPr>
          </w:p>
          <w:p w14:paraId="0B1A693A" w14:textId="77777777" w:rsidR="00985C6F" w:rsidRDefault="00985C6F">
            <w:pPr>
              <w:spacing w:after="0" w:line="240" w:lineRule="auto"/>
              <w:rPr>
                <w:sz w:val="24"/>
                <w:szCs w:val="24"/>
              </w:rPr>
            </w:pPr>
          </w:p>
        </w:tc>
        <w:tc>
          <w:tcPr>
            <w:tcW w:w="6449" w:type="dxa"/>
          </w:tcPr>
          <w:p w14:paraId="0F439C95" w14:textId="77777777" w:rsidR="00985C6F" w:rsidRDefault="00985C6F">
            <w:pPr>
              <w:spacing w:after="0" w:line="240" w:lineRule="auto"/>
              <w:rPr>
                <w:sz w:val="24"/>
                <w:szCs w:val="24"/>
              </w:rPr>
            </w:pPr>
          </w:p>
          <w:p w14:paraId="2FDAB0AF" w14:textId="77777777" w:rsidR="00985C6F" w:rsidRDefault="00985C6F">
            <w:pPr>
              <w:spacing w:after="0" w:line="240" w:lineRule="auto"/>
              <w:rPr>
                <w:sz w:val="24"/>
                <w:szCs w:val="24"/>
              </w:rPr>
            </w:pPr>
          </w:p>
          <w:p w14:paraId="73B8F805" w14:textId="77777777" w:rsidR="00985C6F" w:rsidRDefault="00985C6F">
            <w:pPr>
              <w:spacing w:after="0" w:line="240" w:lineRule="auto"/>
              <w:rPr>
                <w:sz w:val="24"/>
                <w:szCs w:val="24"/>
              </w:rPr>
            </w:pPr>
          </w:p>
          <w:p w14:paraId="1A0FDED7" w14:textId="77777777" w:rsidR="00985C6F" w:rsidRDefault="00985C6F">
            <w:pPr>
              <w:spacing w:after="0" w:line="240" w:lineRule="auto"/>
              <w:rPr>
                <w:sz w:val="24"/>
                <w:szCs w:val="24"/>
              </w:rPr>
            </w:pPr>
          </w:p>
          <w:p w14:paraId="6DE49DDE" w14:textId="77777777" w:rsidR="00985C6F" w:rsidRDefault="00985C6F">
            <w:pPr>
              <w:spacing w:after="0" w:line="240" w:lineRule="auto"/>
              <w:rPr>
                <w:sz w:val="24"/>
                <w:szCs w:val="24"/>
              </w:rPr>
            </w:pPr>
          </w:p>
          <w:p w14:paraId="76893D97" w14:textId="77777777" w:rsidR="00985C6F" w:rsidRDefault="00C7031C">
            <w:pPr>
              <w:spacing w:after="0" w:line="240" w:lineRule="auto"/>
              <w:rPr>
                <w:sz w:val="24"/>
                <w:szCs w:val="24"/>
              </w:rPr>
            </w:pPr>
            <w:r>
              <w:rPr>
                <w:sz w:val="24"/>
                <w:szCs w:val="24"/>
              </w:rPr>
              <w:t xml:space="preserve">*Before reading, point out the change in plot to the students. Explain that the author is trying to tell us more about how it feels to be different at school, so she incorporated other stories as well as the main plot. </w:t>
            </w:r>
          </w:p>
          <w:p w14:paraId="0A0CB216" w14:textId="77777777" w:rsidR="00985C6F" w:rsidRDefault="00985C6F">
            <w:pPr>
              <w:spacing w:after="0" w:line="240" w:lineRule="auto"/>
              <w:rPr>
                <w:sz w:val="24"/>
                <w:szCs w:val="24"/>
              </w:rPr>
            </w:pPr>
          </w:p>
          <w:p w14:paraId="24189C95" w14:textId="77777777" w:rsidR="00985C6F" w:rsidRDefault="00985C6F">
            <w:pPr>
              <w:spacing w:after="0" w:line="240" w:lineRule="auto"/>
              <w:rPr>
                <w:sz w:val="24"/>
                <w:szCs w:val="24"/>
              </w:rPr>
            </w:pPr>
          </w:p>
          <w:p w14:paraId="5F3BC882" w14:textId="77777777" w:rsidR="00985C6F" w:rsidRDefault="00985C6F">
            <w:pPr>
              <w:spacing w:after="0" w:line="240" w:lineRule="auto"/>
              <w:rPr>
                <w:sz w:val="24"/>
                <w:szCs w:val="24"/>
              </w:rPr>
            </w:pPr>
          </w:p>
          <w:p w14:paraId="13880EE7" w14:textId="77777777" w:rsidR="00985C6F" w:rsidRDefault="00C7031C">
            <w:pPr>
              <w:spacing w:after="0" w:line="240" w:lineRule="auto"/>
              <w:rPr>
                <w:sz w:val="24"/>
                <w:szCs w:val="24"/>
              </w:rPr>
            </w:pPr>
            <w:r>
              <w:rPr>
                <w:sz w:val="24"/>
                <w:szCs w:val="24"/>
              </w:rPr>
              <w:t xml:space="preserve">Unfamiliar means not well- known. </w:t>
            </w:r>
          </w:p>
          <w:p w14:paraId="65B06811" w14:textId="77777777" w:rsidR="00985C6F" w:rsidRDefault="00985C6F">
            <w:pPr>
              <w:spacing w:after="0" w:line="240" w:lineRule="auto"/>
              <w:rPr>
                <w:sz w:val="24"/>
                <w:szCs w:val="24"/>
              </w:rPr>
            </w:pPr>
          </w:p>
          <w:p w14:paraId="3B953E33" w14:textId="77777777" w:rsidR="00985C6F" w:rsidRDefault="00985C6F">
            <w:pPr>
              <w:spacing w:after="0" w:line="240" w:lineRule="auto"/>
              <w:rPr>
                <w:sz w:val="24"/>
                <w:szCs w:val="24"/>
              </w:rPr>
            </w:pPr>
          </w:p>
          <w:p w14:paraId="67800530" w14:textId="77777777" w:rsidR="00985C6F" w:rsidRDefault="00985C6F">
            <w:pPr>
              <w:spacing w:after="0" w:line="240" w:lineRule="auto"/>
              <w:rPr>
                <w:sz w:val="24"/>
                <w:szCs w:val="24"/>
              </w:rPr>
            </w:pPr>
          </w:p>
          <w:p w14:paraId="3553FA66" w14:textId="77777777" w:rsidR="00985C6F" w:rsidRDefault="00985C6F">
            <w:pPr>
              <w:spacing w:after="0" w:line="240" w:lineRule="auto"/>
              <w:rPr>
                <w:sz w:val="24"/>
                <w:szCs w:val="24"/>
              </w:rPr>
            </w:pPr>
          </w:p>
          <w:p w14:paraId="71B9ED79" w14:textId="77777777" w:rsidR="00985C6F" w:rsidRDefault="00C7031C">
            <w:pPr>
              <w:spacing w:after="0" w:line="240" w:lineRule="auto"/>
              <w:rPr>
                <w:sz w:val="24"/>
                <w:szCs w:val="24"/>
              </w:rPr>
            </w:pPr>
            <w:r>
              <w:rPr>
                <w:sz w:val="24"/>
                <w:szCs w:val="24"/>
              </w:rPr>
              <w:lastRenderedPageBreak/>
              <w:t xml:space="preserve">The students are all looking at the little girl, and one girl is whispering to another girl. </w:t>
            </w:r>
          </w:p>
          <w:p w14:paraId="04D833AC" w14:textId="77777777" w:rsidR="00985C6F" w:rsidRDefault="00985C6F">
            <w:pPr>
              <w:spacing w:after="0" w:line="240" w:lineRule="auto"/>
              <w:rPr>
                <w:sz w:val="24"/>
                <w:szCs w:val="24"/>
              </w:rPr>
            </w:pPr>
          </w:p>
          <w:p w14:paraId="7542F292" w14:textId="77777777" w:rsidR="00985C6F" w:rsidRDefault="00C7031C">
            <w:pPr>
              <w:spacing w:after="0" w:line="240" w:lineRule="auto"/>
              <w:rPr>
                <w:sz w:val="24"/>
                <w:szCs w:val="24"/>
              </w:rPr>
            </w:pPr>
            <w:r>
              <w:rPr>
                <w:sz w:val="24"/>
                <w:szCs w:val="24"/>
              </w:rPr>
              <w:t>She is feeling nervous, self-conscience about her lunch. She is holding her lunchbox close to her body, and she is slumped down in her chair. She is looking at the other students staring at her.</w:t>
            </w:r>
          </w:p>
          <w:p w14:paraId="2460C7DF" w14:textId="77777777" w:rsidR="00985C6F" w:rsidRDefault="00985C6F">
            <w:pPr>
              <w:spacing w:after="0" w:line="240" w:lineRule="auto"/>
              <w:rPr>
                <w:sz w:val="24"/>
                <w:szCs w:val="24"/>
              </w:rPr>
            </w:pPr>
          </w:p>
          <w:p w14:paraId="2FE0812B" w14:textId="77777777" w:rsidR="00985C6F" w:rsidRDefault="00985C6F">
            <w:pPr>
              <w:spacing w:after="0" w:line="240" w:lineRule="auto"/>
              <w:rPr>
                <w:sz w:val="24"/>
                <w:szCs w:val="24"/>
              </w:rPr>
            </w:pPr>
          </w:p>
          <w:p w14:paraId="52C80937" w14:textId="77777777" w:rsidR="00985C6F" w:rsidRDefault="00985C6F">
            <w:pPr>
              <w:spacing w:after="0" w:line="240" w:lineRule="auto"/>
              <w:rPr>
                <w:sz w:val="24"/>
                <w:szCs w:val="24"/>
              </w:rPr>
            </w:pPr>
          </w:p>
          <w:p w14:paraId="5F165E77" w14:textId="77777777" w:rsidR="00985C6F" w:rsidRDefault="00985C6F">
            <w:pPr>
              <w:spacing w:after="0" w:line="240" w:lineRule="auto"/>
              <w:rPr>
                <w:sz w:val="24"/>
                <w:szCs w:val="24"/>
              </w:rPr>
            </w:pPr>
          </w:p>
          <w:p w14:paraId="7832F31D" w14:textId="77777777" w:rsidR="00985C6F" w:rsidRDefault="00985C6F">
            <w:pPr>
              <w:spacing w:after="0" w:line="240" w:lineRule="auto"/>
              <w:rPr>
                <w:sz w:val="24"/>
                <w:szCs w:val="24"/>
              </w:rPr>
            </w:pPr>
          </w:p>
          <w:p w14:paraId="55A5915A" w14:textId="77777777" w:rsidR="00985C6F" w:rsidRDefault="00985C6F">
            <w:pPr>
              <w:spacing w:after="0" w:line="240" w:lineRule="auto"/>
              <w:rPr>
                <w:sz w:val="24"/>
                <w:szCs w:val="24"/>
              </w:rPr>
            </w:pPr>
          </w:p>
          <w:p w14:paraId="4BC6003D" w14:textId="77777777" w:rsidR="00985C6F" w:rsidRDefault="00C7031C">
            <w:pPr>
              <w:spacing w:after="0" w:line="240" w:lineRule="auto"/>
              <w:rPr>
                <w:sz w:val="24"/>
                <w:szCs w:val="24"/>
              </w:rPr>
            </w:pPr>
            <w:r>
              <w:rPr>
                <w:sz w:val="24"/>
                <w:szCs w:val="24"/>
              </w:rPr>
              <w:t xml:space="preserve">Wrinkling your nose is a way to show you don’t understand or like something. Take a minute to practice wrinkling your nose with the students so they know what it looks like. She wrinkled her nose because she thought her lunch was strange and different. </w:t>
            </w:r>
          </w:p>
          <w:p w14:paraId="0603F623" w14:textId="77777777" w:rsidR="00985C6F" w:rsidRDefault="00985C6F">
            <w:pPr>
              <w:spacing w:after="0" w:line="240" w:lineRule="auto"/>
              <w:rPr>
                <w:sz w:val="24"/>
                <w:szCs w:val="24"/>
              </w:rPr>
            </w:pPr>
          </w:p>
          <w:p w14:paraId="61064540" w14:textId="77777777" w:rsidR="00985C6F" w:rsidRDefault="00985C6F">
            <w:pPr>
              <w:spacing w:after="0" w:line="240" w:lineRule="auto"/>
              <w:rPr>
                <w:sz w:val="24"/>
                <w:szCs w:val="24"/>
              </w:rPr>
            </w:pPr>
          </w:p>
          <w:p w14:paraId="489B8C5B" w14:textId="77777777" w:rsidR="00985C6F" w:rsidRDefault="00C7031C">
            <w:pPr>
              <w:spacing w:after="0" w:line="240" w:lineRule="auto"/>
              <w:rPr>
                <w:sz w:val="24"/>
                <w:szCs w:val="24"/>
              </w:rPr>
            </w:pPr>
            <w:r>
              <w:rPr>
                <w:sz w:val="24"/>
                <w:szCs w:val="24"/>
              </w:rPr>
              <w:t xml:space="preserve">Rice is the most popular food in the world, so she does not understand why her friend thinks it is strange. </w:t>
            </w:r>
          </w:p>
          <w:p w14:paraId="12644C50" w14:textId="77777777" w:rsidR="00985C6F" w:rsidRDefault="00985C6F">
            <w:pPr>
              <w:spacing w:after="0" w:line="240" w:lineRule="auto"/>
              <w:rPr>
                <w:sz w:val="24"/>
                <w:szCs w:val="24"/>
              </w:rPr>
            </w:pPr>
          </w:p>
          <w:p w14:paraId="2CD056F4" w14:textId="77777777" w:rsidR="00985C6F" w:rsidRDefault="00985C6F">
            <w:pPr>
              <w:spacing w:after="0" w:line="240" w:lineRule="auto"/>
              <w:rPr>
                <w:sz w:val="24"/>
                <w:szCs w:val="24"/>
              </w:rPr>
            </w:pPr>
          </w:p>
          <w:p w14:paraId="4FA4A9D4" w14:textId="77777777" w:rsidR="00985C6F" w:rsidRDefault="00985C6F">
            <w:pPr>
              <w:spacing w:after="0" w:line="240" w:lineRule="auto"/>
              <w:rPr>
                <w:sz w:val="24"/>
                <w:szCs w:val="24"/>
              </w:rPr>
            </w:pPr>
          </w:p>
          <w:p w14:paraId="7B140606" w14:textId="77777777" w:rsidR="00985C6F" w:rsidRDefault="00985C6F">
            <w:pPr>
              <w:spacing w:after="0" w:line="240" w:lineRule="auto"/>
              <w:rPr>
                <w:sz w:val="24"/>
                <w:szCs w:val="24"/>
              </w:rPr>
            </w:pPr>
          </w:p>
          <w:p w14:paraId="4A38167B" w14:textId="77777777" w:rsidR="00985C6F" w:rsidRDefault="00985C6F">
            <w:pPr>
              <w:spacing w:after="0" w:line="240" w:lineRule="auto"/>
              <w:rPr>
                <w:sz w:val="24"/>
                <w:szCs w:val="24"/>
              </w:rPr>
            </w:pPr>
          </w:p>
          <w:p w14:paraId="64C341BA" w14:textId="77777777" w:rsidR="00985C6F" w:rsidRDefault="00985C6F">
            <w:pPr>
              <w:spacing w:after="0" w:line="240" w:lineRule="auto"/>
              <w:rPr>
                <w:sz w:val="24"/>
                <w:szCs w:val="24"/>
              </w:rPr>
            </w:pPr>
          </w:p>
          <w:p w14:paraId="31BD5CA1" w14:textId="77777777" w:rsidR="00985C6F" w:rsidRDefault="00985C6F">
            <w:pPr>
              <w:spacing w:after="0" w:line="240" w:lineRule="auto"/>
              <w:rPr>
                <w:sz w:val="24"/>
                <w:szCs w:val="24"/>
              </w:rPr>
            </w:pPr>
          </w:p>
          <w:p w14:paraId="48976115" w14:textId="77777777" w:rsidR="00985C6F" w:rsidRDefault="00985C6F">
            <w:pPr>
              <w:spacing w:after="0" w:line="240" w:lineRule="auto"/>
              <w:rPr>
                <w:sz w:val="24"/>
                <w:szCs w:val="24"/>
              </w:rPr>
            </w:pPr>
          </w:p>
          <w:p w14:paraId="72743F3D" w14:textId="77777777" w:rsidR="00985C6F" w:rsidRDefault="00985C6F">
            <w:pPr>
              <w:spacing w:after="0" w:line="240" w:lineRule="auto"/>
              <w:rPr>
                <w:sz w:val="24"/>
                <w:szCs w:val="24"/>
              </w:rPr>
            </w:pPr>
          </w:p>
          <w:p w14:paraId="70AAF47A" w14:textId="77777777" w:rsidR="00985C6F" w:rsidRDefault="00C7031C">
            <w:pPr>
              <w:spacing w:after="0" w:line="240" w:lineRule="auto"/>
              <w:rPr>
                <w:sz w:val="24"/>
                <w:szCs w:val="24"/>
              </w:rPr>
            </w:pPr>
            <w:r>
              <w:rPr>
                <w:sz w:val="24"/>
                <w:szCs w:val="24"/>
              </w:rPr>
              <w:lastRenderedPageBreak/>
              <w:t>He is not able to play the games that the other student are playing at recess.  He is standing alone because he has no one to play with.</w:t>
            </w:r>
          </w:p>
          <w:p w14:paraId="6971ED1F" w14:textId="77777777" w:rsidR="00985C6F" w:rsidRDefault="00985C6F">
            <w:pPr>
              <w:spacing w:after="0" w:line="240" w:lineRule="auto"/>
              <w:rPr>
                <w:sz w:val="24"/>
                <w:szCs w:val="24"/>
              </w:rPr>
            </w:pPr>
          </w:p>
          <w:p w14:paraId="52A2A164" w14:textId="77777777" w:rsidR="00985C6F" w:rsidRDefault="00985C6F">
            <w:pPr>
              <w:spacing w:after="0" w:line="240" w:lineRule="auto"/>
              <w:rPr>
                <w:sz w:val="24"/>
                <w:szCs w:val="24"/>
              </w:rPr>
            </w:pPr>
          </w:p>
          <w:p w14:paraId="44165F15" w14:textId="77777777" w:rsidR="00985C6F" w:rsidRDefault="00C7031C">
            <w:pPr>
              <w:spacing w:after="0" w:line="240" w:lineRule="auto"/>
              <w:rPr>
                <w:sz w:val="24"/>
                <w:szCs w:val="24"/>
              </w:rPr>
            </w:pPr>
            <w:r>
              <w:rPr>
                <w:sz w:val="24"/>
                <w:szCs w:val="24"/>
              </w:rPr>
              <w:t>The boy is not able to climb the bars or run too fast, and they are all on the climbing bars and running fast.</w:t>
            </w:r>
          </w:p>
          <w:p w14:paraId="294A75BB" w14:textId="77777777" w:rsidR="00985C6F" w:rsidRDefault="00985C6F">
            <w:pPr>
              <w:spacing w:after="0" w:line="240" w:lineRule="auto"/>
              <w:rPr>
                <w:sz w:val="24"/>
                <w:szCs w:val="24"/>
              </w:rPr>
            </w:pPr>
          </w:p>
          <w:p w14:paraId="28935D41" w14:textId="77777777" w:rsidR="00985C6F" w:rsidRDefault="00985C6F">
            <w:pPr>
              <w:spacing w:after="0" w:line="240" w:lineRule="auto"/>
              <w:rPr>
                <w:sz w:val="24"/>
                <w:szCs w:val="24"/>
              </w:rPr>
            </w:pPr>
          </w:p>
          <w:p w14:paraId="386D43AE" w14:textId="77777777" w:rsidR="00985C6F" w:rsidRDefault="00C7031C">
            <w:pPr>
              <w:spacing w:after="0" w:line="240" w:lineRule="auto"/>
              <w:rPr>
                <w:sz w:val="24"/>
                <w:szCs w:val="24"/>
              </w:rPr>
            </w:pPr>
            <w:r>
              <w:rPr>
                <w:sz w:val="24"/>
                <w:szCs w:val="24"/>
              </w:rPr>
              <w:t>He is not playing because the kids said they didn’t want him on their team and said he could just watch. (Teacher may need to flip back to page 18 here)</w:t>
            </w:r>
          </w:p>
          <w:p w14:paraId="52CA4579" w14:textId="77777777" w:rsidR="00985C6F" w:rsidRDefault="00985C6F">
            <w:pPr>
              <w:spacing w:after="0" w:line="240" w:lineRule="auto"/>
              <w:rPr>
                <w:sz w:val="24"/>
                <w:szCs w:val="24"/>
              </w:rPr>
            </w:pPr>
          </w:p>
          <w:p w14:paraId="34D815F0" w14:textId="77777777" w:rsidR="00985C6F" w:rsidRDefault="00985C6F">
            <w:pPr>
              <w:spacing w:after="0" w:line="240" w:lineRule="auto"/>
              <w:rPr>
                <w:sz w:val="24"/>
                <w:szCs w:val="24"/>
              </w:rPr>
            </w:pPr>
          </w:p>
          <w:p w14:paraId="60CE7000" w14:textId="77777777" w:rsidR="00985C6F" w:rsidRDefault="00C7031C">
            <w:pPr>
              <w:spacing w:after="0" w:line="240" w:lineRule="auto"/>
              <w:rPr>
                <w:sz w:val="24"/>
                <w:szCs w:val="24"/>
              </w:rPr>
            </w:pPr>
            <w:r>
              <w:rPr>
                <w:sz w:val="24"/>
                <w:szCs w:val="24"/>
              </w:rPr>
              <w:t xml:space="preserve">He is lonely and does not have anyone to play with, so he feels like an outsider. </w:t>
            </w:r>
          </w:p>
          <w:p w14:paraId="6AABABB4" w14:textId="77777777" w:rsidR="00985C6F" w:rsidRDefault="00985C6F">
            <w:pPr>
              <w:spacing w:after="0" w:line="240" w:lineRule="auto"/>
              <w:rPr>
                <w:sz w:val="24"/>
                <w:szCs w:val="24"/>
              </w:rPr>
            </w:pPr>
          </w:p>
          <w:p w14:paraId="56E71452" w14:textId="77777777" w:rsidR="00985C6F" w:rsidRDefault="00985C6F">
            <w:pPr>
              <w:spacing w:after="0" w:line="240" w:lineRule="auto"/>
              <w:rPr>
                <w:sz w:val="24"/>
                <w:szCs w:val="24"/>
              </w:rPr>
            </w:pPr>
          </w:p>
          <w:p w14:paraId="7A037842" w14:textId="77777777" w:rsidR="00985C6F" w:rsidRDefault="00985C6F">
            <w:pPr>
              <w:spacing w:after="0" w:line="240" w:lineRule="auto"/>
              <w:rPr>
                <w:sz w:val="24"/>
                <w:szCs w:val="24"/>
              </w:rPr>
            </w:pPr>
          </w:p>
          <w:p w14:paraId="72298072" w14:textId="77777777" w:rsidR="00985C6F" w:rsidRDefault="00985C6F">
            <w:pPr>
              <w:spacing w:after="0" w:line="240" w:lineRule="auto"/>
              <w:rPr>
                <w:sz w:val="24"/>
                <w:szCs w:val="24"/>
              </w:rPr>
            </w:pPr>
          </w:p>
          <w:p w14:paraId="3D319B03" w14:textId="77777777" w:rsidR="00985C6F" w:rsidRDefault="00985C6F">
            <w:pPr>
              <w:spacing w:after="0" w:line="240" w:lineRule="auto"/>
              <w:rPr>
                <w:sz w:val="24"/>
                <w:szCs w:val="24"/>
              </w:rPr>
            </w:pPr>
          </w:p>
          <w:p w14:paraId="331496D6" w14:textId="77777777" w:rsidR="00985C6F" w:rsidRDefault="00C7031C">
            <w:pPr>
              <w:spacing w:after="0" w:line="240" w:lineRule="auto"/>
              <w:rPr>
                <w:sz w:val="24"/>
                <w:szCs w:val="24"/>
              </w:rPr>
            </w:pPr>
            <w:r>
              <w:rPr>
                <w:sz w:val="24"/>
                <w:szCs w:val="24"/>
              </w:rPr>
              <w:t xml:space="preserve">Being brave means showing courage to do something even when it is not easy to do. </w:t>
            </w:r>
          </w:p>
          <w:p w14:paraId="37EB53EE" w14:textId="77777777" w:rsidR="00985C6F" w:rsidRDefault="00985C6F">
            <w:pPr>
              <w:spacing w:after="0" w:line="240" w:lineRule="auto"/>
              <w:rPr>
                <w:sz w:val="24"/>
                <w:szCs w:val="24"/>
              </w:rPr>
            </w:pPr>
          </w:p>
          <w:p w14:paraId="59FF902D" w14:textId="77777777" w:rsidR="00985C6F" w:rsidRDefault="00985C6F">
            <w:pPr>
              <w:spacing w:after="0" w:line="240" w:lineRule="auto"/>
              <w:rPr>
                <w:sz w:val="24"/>
                <w:szCs w:val="24"/>
              </w:rPr>
            </w:pPr>
          </w:p>
          <w:p w14:paraId="3C4AE976" w14:textId="77777777" w:rsidR="00985C6F" w:rsidRDefault="00C7031C">
            <w:pPr>
              <w:spacing w:after="0" w:line="240" w:lineRule="auto"/>
              <w:rPr>
                <w:sz w:val="24"/>
                <w:szCs w:val="24"/>
              </w:rPr>
            </w:pPr>
            <w:r>
              <w:rPr>
                <w:sz w:val="24"/>
                <w:szCs w:val="24"/>
              </w:rPr>
              <w:t xml:space="preserve">In the illustration, the boy is smiling and holding a book in the reflection in the water. </w:t>
            </w:r>
          </w:p>
          <w:p w14:paraId="20EB28EA" w14:textId="77777777" w:rsidR="00985C6F" w:rsidRDefault="00985C6F">
            <w:pPr>
              <w:spacing w:after="0" w:line="240" w:lineRule="auto"/>
              <w:rPr>
                <w:sz w:val="24"/>
                <w:szCs w:val="24"/>
              </w:rPr>
            </w:pPr>
          </w:p>
          <w:p w14:paraId="788D52B3" w14:textId="77777777" w:rsidR="00985C6F" w:rsidRDefault="00985C6F">
            <w:pPr>
              <w:spacing w:after="0" w:line="240" w:lineRule="auto"/>
              <w:rPr>
                <w:sz w:val="24"/>
                <w:szCs w:val="24"/>
              </w:rPr>
            </w:pPr>
          </w:p>
          <w:p w14:paraId="60AA97FC" w14:textId="77777777" w:rsidR="00985C6F" w:rsidRDefault="00C7031C">
            <w:pPr>
              <w:spacing w:after="0" w:line="240" w:lineRule="auto"/>
              <w:rPr>
                <w:sz w:val="24"/>
                <w:szCs w:val="24"/>
              </w:rPr>
            </w:pPr>
            <w:r>
              <w:rPr>
                <w:sz w:val="24"/>
                <w:szCs w:val="24"/>
              </w:rPr>
              <w:t xml:space="preserve">The illustrator is showing us that there is hope. The boy will not always feel so alone. </w:t>
            </w:r>
          </w:p>
        </w:tc>
      </w:tr>
      <w:tr w:rsidR="00985C6F" w14:paraId="019124A5" w14:textId="77777777">
        <w:trPr>
          <w:trHeight w:val="1080"/>
        </w:trPr>
        <w:tc>
          <w:tcPr>
            <w:tcW w:w="6449" w:type="dxa"/>
          </w:tcPr>
          <w:p w14:paraId="00A57ABA" w14:textId="77777777" w:rsidR="00985C6F" w:rsidRDefault="00C7031C">
            <w:pPr>
              <w:spacing w:after="0" w:line="240" w:lineRule="auto"/>
              <w:rPr>
                <w:sz w:val="24"/>
                <w:szCs w:val="24"/>
              </w:rPr>
            </w:pPr>
            <w:r>
              <w:rPr>
                <w:sz w:val="24"/>
                <w:szCs w:val="24"/>
              </w:rPr>
              <w:lastRenderedPageBreak/>
              <w:t>FOURTH AND BEYOND:</w:t>
            </w:r>
          </w:p>
          <w:p w14:paraId="6761E173" w14:textId="77777777" w:rsidR="00985C6F" w:rsidRDefault="00985C6F">
            <w:pPr>
              <w:spacing w:after="0" w:line="240" w:lineRule="auto"/>
              <w:rPr>
                <w:sz w:val="24"/>
                <w:szCs w:val="24"/>
              </w:rPr>
            </w:pPr>
          </w:p>
          <w:p w14:paraId="3112D53E" w14:textId="77777777" w:rsidR="00985C6F" w:rsidRDefault="00C7031C">
            <w:pPr>
              <w:spacing w:after="0" w:line="240" w:lineRule="auto"/>
              <w:rPr>
                <w:sz w:val="24"/>
                <w:szCs w:val="24"/>
              </w:rPr>
            </w:pPr>
            <w:r>
              <w:rPr>
                <w:sz w:val="24"/>
                <w:szCs w:val="24"/>
              </w:rPr>
              <w:t xml:space="preserve">This reading will focus on the Angelina’s bravery in sharing her story with the class. After this reading, the students should be able to identify the message of the book. </w:t>
            </w:r>
          </w:p>
          <w:p w14:paraId="3A8B7002" w14:textId="77777777" w:rsidR="00985C6F" w:rsidRDefault="00985C6F">
            <w:pPr>
              <w:spacing w:after="0" w:line="240" w:lineRule="auto"/>
              <w:rPr>
                <w:sz w:val="24"/>
                <w:szCs w:val="24"/>
              </w:rPr>
            </w:pPr>
          </w:p>
          <w:p w14:paraId="1254D751" w14:textId="77777777" w:rsidR="00985C6F" w:rsidRDefault="00985C6F">
            <w:pPr>
              <w:spacing w:after="0" w:line="240" w:lineRule="auto"/>
              <w:rPr>
                <w:sz w:val="24"/>
                <w:szCs w:val="24"/>
              </w:rPr>
            </w:pPr>
          </w:p>
          <w:p w14:paraId="5BD5090E" w14:textId="77777777" w:rsidR="00985C6F" w:rsidRDefault="00C7031C">
            <w:pPr>
              <w:spacing w:after="0" w:line="240" w:lineRule="auto"/>
              <w:rPr>
                <w:b/>
                <w:sz w:val="24"/>
                <w:szCs w:val="24"/>
              </w:rPr>
            </w:pPr>
            <w:r>
              <w:rPr>
                <w:b/>
                <w:sz w:val="24"/>
                <w:szCs w:val="24"/>
              </w:rPr>
              <w:t>Read pages 23-24.</w:t>
            </w:r>
          </w:p>
          <w:p w14:paraId="16C934A2" w14:textId="77777777" w:rsidR="00985C6F" w:rsidRDefault="00985C6F">
            <w:pPr>
              <w:spacing w:after="0" w:line="240" w:lineRule="auto"/>
              <w:rPr>
                <w:sz w:val="24"/>
                <w:szCs w:val="24"/>
              </w:rPr>
            </w:pPr>
          </w:p>
          <w:p w14:paraId="3FF4D676" w14:textId="77777777" w:rsidR="00985C6F" w:rsidRDefault="00C7031C">
            <w:pPr>
              <w:spacing w:after="0" w:line="240" w:lineRule="auto"/>
              <w:rPr>
                <w:sz w:val="24"/>
                <w:szCs w:val="24"/>
              </w:rPr>
            </w:pPr>
            <w:r>
              <w:rPr>
                <w:sz w:val="24"/>
                <w:szCs w:val="24"/>
              </w:rPr>
              <w:t>How did Angelina show bravery?</w:t>
            </w:r>
          </w:p>
          <w:p w14:paraId="2ED43BC5" w14:textId="77777777" w:rsidR="00985C6F" w:rsidRDefault="00985C6F">
            <w:pPr>
              <w:spacing w:after="0" w:line="240" w:lineRule="auto"/>
              <w:rPr>
                <w:sz w:val="24"/>
                <w:szCs w:val="24"/>
              </w:rPr>
            </w:pPr>
          </w:p>
          <w:p w14:paraId="1F05B24F" w14:textId="77777777" w:rsidR="00985C6F" w:rsidRDefault="00985C6F">
            <w:pPr>
              <w:spacing w:after="0" w:line="240" w:lineRule="auto"/>
              <w:rPr>
                <w:sz w:val="24"/>
                <w:szCs w:val="24"/>
              </w:rPr>
            </w:pPr>
          </w:p>
          <w:p w14:paraId="38964DF3" w14:textId="77777777" w:rsidR="00985C6F" w:rsidRDefault="00C7031C">
            <w:pPr>
              <w:spacing w:after="0" w:line="240" w:lineRule="auto"/>
              <w:rPr>
                <w:sz w:val="24"/>
                <w:szCs w:val="24"/>
              </w:rPr>
            </w:pPr>
            <w:r>
              <w:rPr>
                <w:sz w:val="24"/>
                <w:szCs w:val="24"/>
              </w:rPr>
              <w:t>Even though she didn’t go on a trip, how did the girl “go EVERYWHERE?”</w:t>
            </w:r>
          </w:p>
          <w:p w14:paraId="79394787" w14:textId="77777777" w:rsidR="00985C6F" w:rsidRDefault="00985C6F">
            <w:pPr>
              <w:spacing w:after="0" w:line="240" w:lineRule="auto"/>
              <w:rPr>
                <w:sz w:val="24"/>
                <w:szCs w:val="24"/>
              </w:rPr>
            </w:pPr>
          </w:p>
          <w:p w14:paraId="257A0799" w14:textId="77777777" w:rsidR="00985C6F" w:rsidRDefault="00C7031C">
            <w:pPr>
              <w:spacing w:after="0" w:line="240" w:lineRule="auto"/>
              <w:rPr>
                <w:sz w:val="24"/>
                <w:szCs w:val="24"/>
              </w:rPr>
            </w:pPr>
            <w:r>
              <w:rPr>
                <w:sz w:val="24"/>
                <w:szCs w:val="24"/>
              </w:rPr>
              <w:t>Why do you think she said this?</w:t>
            </w:r>
          </w:p>
          <w:p w14:paraId="55822E4E" w14:textId="77777777" w:rsidR="00985C6F" w:rsidRDefault="00985C6F">
            <w:pPr>
              <w:spacing w:after="0" w:line="240" w:lineRule="auto"/>
              <w:rPr>
                <w:sz w:val="24"/>
                <w:szCs w:val="24"/>
              </w:rPr>
            </w:pPr>
          </w:p>
          <w:p w14:paraId="7E37493D" w14:textId="77777777" w:rsidR="00985C6F" w:rsidRDefault="00985C6F">
            <w:pPr>
              <w:spacing w:after="0" w:line="240" w:lineRule="auto"/>
              <w:rPr>
                <w:sz w:val="24"/>
                <w:szCs w:val="24"/>
              </w:rPr>
            </w:pPr>
          </w:p>
          <w:p w14:paraId="2A01A05F" w14:textId="77777777" w:rsidR="00985C6F" w:rsidRDefault="00C7031C">
            <w:pPr>
              <w:spacing w:after="0" w:line="240" w:lineRule="auto"/>
              <w:rPr>
                <w:b/>
                <w:sz w:val="24"/>
                <w:szCs w:val="24"/>
              </w:rPr>
            </w:pPr>
            <w:r>
              <w:rPr>
                <w:b/>
                <w:sz w:val="24"/>
                <w:szCs w:val="24"/>
              </w:rPr>
              <w:t xml:space="preserve">Read pages 25-26. </w:t>
            </w:r>
          </w:p>
          <w:p w14:paraId="1B72360E" w14:textId="77777777" w:rsidR="00985C6F" w:rsidRDefault="00985C6F">
            <w:pPr>
              <w:spacing w:after="0" w:line="240" w:lineRule="auto"/>
              <w:rPr>
                <w:b/>
                <w:sz w:val="24"/>
                <w:szCs w:val="24"/>
              </w:rPr>
            </w:pPr>
          </w:p>
          <w:p w14:paraId="07906CE3" w14:textId="77777777" w:rsidR="00985C6F" w:rsidRDefault="00C7031C">
            <w:pPr>
              <w:spacing w:after="0" w:line="240" w:lineRule="auto"/>
              <w:rPr>
                <w:sz w:val="24"/>
                <w:szCs w:val="24"/>
              </w:rPr>
            </w:pPr>
            <w:r>
              <w:rPr>
                <w:sz w:val="24"/>
                <w:szCs w:val="24"/>
              </w:rPr>
              <w:t>What happened after Angelina shared her story?</w:t>
            </w:r>
          </w:p>
          <w:p w14:paraId="4AAE03FA" w14:textId="77777777" w:rsidR="00985C6F" w:rsidRDefault="00985C6F">
            <w:pPr>
              <w:spacing w:after="0" w:line="240" w:lineRule="auto"/>
              <w:rPr>
                <w:sz w:val="24"/>
                <w:szCs w:val="24"/>
              </w:rPr>
            </w:pPr>
          </w:p>
          <w:p w14:paraId="10DB5A8D" w14:textId="77777777" w:rsidR="00985C6F" w:rsidRDefault="00985C6F">
            <w:pPr>
              <w:spacing w:after="0" w:line="240" w:lineRule="auto"/>
              <w:rPr>
                <w:sz w:val="24"/>
                <w:szCs w:val="24"/>
              </w:rPr>
            </w:pPr>
          </w:p>
          <w:p w14:paraId="4A2D86B3" w14:textId="77777777" w:rsidR="00985C6F" w:rsidRDefault="00C7031C">
            <w:pPr>
              <w:spacing w:after="0" w:line="240" w:lineRule="auto"/>
              <w:rPr>
                <w:sz w:val="24"/>
                <w:szCs w:val="24"/>
              </w:rPr>
            </w:pPr>
            <w:r>
              <w:rPr>
                <w:sz w:val="24"/>
                <w:szCs w:val="24"/>
              </w:rPr>
              <w:t>How does this change her feelings of loneliness?</w:t>
            </w:r>
          </w:p>
          <w:p w14:paraId="4F9552B3" w14:textId="77777777" w:rsidR="00985C6F" w:rsidRDefault="00985C6F">
            <w:pPr>
              <w:spacing w:after="0" w:line="240" w:lineRule="auto"/>
              <w:rPr>
                <w:sz w:val="24"/>
                <w:szCs w:val="24"/>
              </w:rPr>
            </w:pPr>
          </w:p>
          <w:p w14:paraId="2E92766B" w14:textId="77777777" w:rsidR="00985C6F" w:rsidRDefault="00985C6F">
            <w:pPr>
              <w:spacing w:after="0" w:line="240" w:lineRule="auto"/>
              <w:rPr>
                <w:sz w:val="24"/>
                <w:szCs w:val="24"/>
              </w:rPr>
            </w:pPr>
          </w:p>
          <w:p w14:paraId="43D5B519" w14:textId="77777777" w:rsidR="00985C6F" w:rsidRDefault="00C7031C">
            <w:pPr>
              <w:spacing w:after="0" w:line="240" w:lineRule="auto"/>
              <w:rPr>
                <w:sz w:val="24"/>
                <w:szCs w:val="24"/>
              </w:rPr>
            </w:pPr>
            <w:r>
              <w:rPr>
                <w:sz w:val="24"/>
                <w:szCs w:val="24"/>
              </w:rPr>
              <w:t>How have the other students in the class changed?</w:t>
            </w:r>
          </w:p>
          <w:p w14:paraId="78914BD5" w14:textId="77777777" w:rsidR="00985C6F" w:rsidRDefault="00985C6F">
            <w:pPr>
              <w:spacing w:after="0" w:line="240" w:lineRule="auto"/>
              <w:rPr>
                <w:sz w:val="24"/>
                <w:szCs w:val="24"/>
              </w:rPr>
            </w:pPr>
          </w:p>
          <w:p w14:paraId="79171CB7" w14:textId="77777777" w:rsidR="00985C6F" w:rsidRDefault="00985C6F">
            <w:pPr>
              <w:spacing w:after="0" w:line="240" w:lineRule="auto"/>
              <w:rPr>
                <w:sz w:val="24"/>
                <w:szCs w:val="24"/>
              </w:rPr>
            </w:pPr>
          </w:p>
          <w:p w14:paraId="06B59FE1" w14:textId="77777777" w:rsidR="00985C6F" w:rsidRDefault="00985C6F">
            <w:pPr>
              <w:spacing w:after="0" w:line="240" w:lineRule="auto"/>
              <w:rPr>
                <w:sz w:val="24"/>
                <w:szCs w:val="24"/>
              </w:rPr>
            </w:pPr>
          </w:p>
          <w:p w14:paraId="00C336E9" w14:textId="77777777" w:rsidR="00985C6F" w:rsidRDefault="00C7031C">
            <w:pPr>
              <w:spacing w:after="0" w:line="240" w:lineRule="auto"/>
              <w:rPr>
                <w:b/>
                <w:sz w:val="24"/>
                <w:szCs w:val="24"/>
              </w:rPr>
            </w:pPr>
            <w:r>
              <w:rPr>
                <w:b/>
                <w:sz w:val="24"/>
                <w:szCs w:val="24"/>
              </w:rPr>
              <w:t xml:space="preserve">Read pages 27-28. </w:t>
            </w:r>
          </w:p>
          <w:p w14:paraId="5C1E36A6" w14:textId="77777777" w:rsidR="00985C6F" w:rsidRDefault="00985C6F">
            <w:pPr>
              <w:spacing w:after="0" w:line="240" w:lineRule="auto"/>
              <w:rPr>
                <w:b/>
                <w:sz w:val="24"/>
                <w:szCs w:val="24"/>
              </w:rPr>
            </w:pPr>
          </w:p>
          <w:p w14:paraId="0E236C61" w14:textId="77777777" w:rsidR="00985C6F" w:rsidRDefault="00C7031C">
            <w:pPr>
              <w:spacing w:after="0" w:line="240" w:lineRule="auto"/>
              <w:rPr>
                <w:sz w:val="24"/>
                <w:szCs w:val="24"/>
              </w:rPr>
            </w:pPr>
            <w:r>
              <w:rPr>
                <w:sz w:val="24"/>
                <w:szCs w:val="24"/>
              </w:rPr>
              <w:t>What happened as a result of Angelina sharing in front of the class?</w:t>
            </w:r>
          </w:p>
          <w:p w14:paraId="00017DAA" w14:textId="77777777" w:rsidR="00985C6F" w:rsidRDefault="00985C6F">
            <w:pPr>
              <w:spacing w:after="0" w:line="240" w:lineRule="auto"/>
              <w:rPr>
                <w:b/>
                <w:sz w:val="24"/>
                <w:szCs w:val="24"/>
              </w:rPr>
            </w:pPr>
          </w:p>
          <w:p w14:paraId="543E8D9E" w14:textId="77777777" w:rsidR="00985C6F" w:rsidRDefault="00985C6F">
            <w:pPr>
              <w:spacing w:after="0" w:line="240" w:lineRule="auto"/>
              <w:rPr>
                <w:b/>
                <w:sz w:val="24"/>
                <w:szCs w:val="24"/>
              </w:rPr>
            </w:pPr>
          </w:p>
          <w:p w14:paraId="7ECBBC57" w14:textId="77777777" w:rsidR="00985C6F" w:rsidRDefault="00C7031C">
            <w:pPr>
              <w:spacing w:after="0" w:line="240" w:lineRule="auto"/>
              <w:rPr>
                <w:sz w:val="24"/>
                <w:szCs w:val="24"/>
              </w:rPr>
            </w:pPr>
            <w:r>
              <w:rPr>
                <w:sz w:val="24"/>
                <w:szCs w:val="24"/>
              </w:rPr>
              <w:t>What does the word “fabulously” mean?</w:t>
            </w:r>
          </w:p>
          <w:p w14:paraId="69054A6B" w14:textId="77777777" w:rsidR="00985C6F" w:rsidRDefault="00985C6F">
            <w:pPr>
              <w:spacing w:after="0" w:line="240" w:lineRule="auto"/>
              <w:rPr>
                <w:sz w:val="24"/>
                <w:szCs w:val="24"/>
              </w:rPr>
            </w:pPr>
          </w:p>
          <w:p w14:paraId="0B04CB9B" w14:textId="77777777" w:rsidR="00985C6F" w:rsidRDefault="00985C6F">
            <w:pPr>
              <w:spacing w:after="0" w:line="240" w:lineRule="auto"/>
              <w:rPr>
                <w:sz w:val="24"/>
                <w:szCs w:val="24"/>
              </w:rPr>
            </w:pPr>
          </w:p>
          <w:p w14:paraId="5203BFE4" w14:textId="77777777" w:rsidR="00985C6F" w:rsidRDefault="00C7031C">
            <w:pPr>
              <w:spacing w:after="0" w:line="240" w:lineRule="auto"/>
              <w:rPr>
                <w:sz w:val="24"/>
                <w:szCs w:val="24"/>
              </w:rPr>
            </w:pPr>
            <w:r>
              <w:rPr>
                <w:sz w:val="24"/>
                <w:szCs w:val="24"/>
              </w:rPr>
              <w:t>“where every new friend has something a little like you—and something else so fabulously not quite like you at all”</w:t>
            </w:r>
          </w:p>
          <w:p w14:paraId="74E56BB6" w14:textId="77777777" w:rsidR="00985C6F" w:rsidRDefault="00C7031C">
            <w:pPr>
              <w:spacing w:after="0" w:line="240" w:lineRule="auto"/>
              <w:rPr>
                <w:sz w:val="24"/>
                <w:szCs w:val="24"/>
              </w:rPr>
            </w:pPr>
            <w:r>
              <w:rPr>
                <w:sz w:val="24"/>
                <w:szCs w:val="24"/>
              </w:rPr>
              <w:t>What does this mean?</w:t>
            </w:r>
          </w:p>
          <w:p w14:paraId="206215D0" w14:textId="77777777" w:rsidR="00985C6F" w:rsidRDefault="00985C6F">
            <w:pPr>
              <w:spacing w:after="0" w:line="240" w:lineRule="auto"/>
              <w:rPr>
                <w:sz w:val="24"/>
                <w:szCs w:val="24"/>
              </w:rPr>
            </w:pPr>
          </w:p>
          <w:p w14:paraId="6DEB873B" w14:textId="77777777" w:rsidR="00985C6F" w:rsidRDefault="00985C6F">
            <w:pPr>
              <w:spacing w:after="0" w:line="240" w:lineRule="auto"/>
              <w:rPr>
                <w:sz w:val="24"/>
                <w:szCs w:val="24"/>
              </w:rPr>
            </w:pPr>
          </w:p>
          <w:p w14:paraId="7FAFC4E3" w14:textId="77777777" w:rsidR="00985C6F" w:rsidRDefault="00985C6F">
            <w:pPr>
              <w:spacing w:after="0" w:line="240" w:lineRule="auto"/>
              <w:rPr>
                <w:sz w:val="24"/>
                <w:szCs w:val="24"/>
              </w:rPr>
            </w:pPr>
          </w:p>
          <w:p w14:paraId="15212C62" w14:textId="77777777" w:rsidR="00985C6F" w:rsidRDefault="00C7031C">
            <w:pPr>
              <w:spacing w:after="0" w:line="240" w:lineRule="auto"/>
              <w:rPr>
                <w:sz w:val="24"/>
                <w:szCs w:val="24"/>
              </w:rPr>
            </w:pPr>
            <w:r>
              <w:rPr>
                <w:sz w:val="24"/>
                <w:szCs w:val="24"/>
              </w:rPr>
              <w:t>Activity:</w:t>
            </w:r>
          </w:p>
          <w:p w14:paraId="34B05F14" w14:textId="77777777" w:rsidR="00985C6F" w:rsidRDefault="00C7031C">
            <w:pPr>
              <w:spacing w:after="0" w:line="240" w:lineRule="auto"/>
              <w:rPr>
                <w:sz w:val="24"/>
                <w:szCs w:val="24"/>
              </w:rPr>
            </w:pPr>
            <w:r>
              <w:rPr>
                <w:sz w:val="24"/>
                <w:szCs w:val="24"/>
              </w:rPr>
              <w:t xml:space="preserve">After the fourth reading, the teacher will lead students in completing the plot structure diagram with the students. Students may use the diagram for support as they complete the culminating task. </w:t>
            </w:r>
          </w:p>
          <w:p w14:paraId="6D3C53EF" w14:textId="77777777" w:rsidR="00985C6F" w:rsidRDefault="00C7031C">
            <w:pPr>
              <w:spacing w:after="0" w:line="240" w:lineRule="auto"/>
              <w:rPr>
                <w:sz w:val="24"/>
                <w:szCs w:val="24"/>
              </w:rPr>
            </w:pPr>
            <w:r>
              <w:rPr>
                <w:sz w:val="24"/>
                <w:szCs w:val="24"/>
              </w:rPr>
              <w:t xml:space="preserve">Top (Third) Box: She tells the class how she read books with her sister over the summer. </w:t>
            </w:r>
          </w:p>
          <w:p w14:paraId="3E6CF794" w14:textId="77777777" w:rsidR="00985C6F" w:rsidRDefault="00C7031C">
            <w:pPr>
              <w:spacing w:after="0" w:line="240" w:lineRule="auto"/>
              <w:rPr>
                <w:sz w:val="24"/>
                <w:szCs w:val="24"/>
              </w:rPr>
            </w:pPr>
            <w:r>
              <w:rPr>
                <w:sz w:val="24"/>
                <w:szCs w:val="24"/>
              </w:rPr>
              <w:t>Fourth Box: She makes friends with Rigoberto</w:t>
            </w:r>
          </w:p>
          <w:p w14:paraId="7562B710" w14:textId="77777777" w:rsidR="00985C6F" w:rsidRDefault="00C7031C">
            <w:pPr>
              <w:spacing w:after="0" w:line="240" w:lineRule="auto"/>
              <w:rPr>
                <w:sz w:val="24"/>
                <w:szCs w:val="24"/>
              </w:rPr>
            </w:pPr>
            <w:r>
              <w:rPr>
                <w:sz w:val="24"/>
                <w:szCs w:val="24"/>
              </w:rPr>
              <w:lastRenderedPageBreak/>
              <w:t xml:space="preserve">Final (Fifth) Box: Angelina learns that it is a good thing to be different. </w:t>
            </w:r>
          </w:p>
          <w:p w14:paraId="6715D9E5" w14:textId="77777777" w:rsidR="00985C6F" w:rsidRDefault="00985C6F">
            <w:pPr>
              <w:spacing w:after="0" w:line="240" w:lineRule="auto"/>
              <w:rPr>
                <w:sz w:val="24"/>
                <w:szCs w:val="24"/>
              </w:rPr>
            </w:pPr>
          </w:p>
        </w:tc>
        <w:tc>
          <w:tcPr>
            <w:tcW w:w="6449" w:type="dxa"/>
          </w:tcPr>
          <w:p w14:paraId="4C551469" w14:textId="77777777" w:rsidR="00985C6F" w:rsidRDefault="00985C6F">
            <w:pPr>
              <w:spacing w:after="0" w:line="240" w:lineRule="auto"/>
              <w:rPr>
                <w:sz w:val="24"/>
                <w:szCs w:val="24"/>
              </w:rPr>
            </w:pPr>
          </w:p>
          <w:p w14:paraId="76FCE166" w14:textId="77777777" w:rsidR="00985C6F" w:rsidRDefault="00985C6F">
            <w:pPr>
              <w:spacing w:after="0" w:line="240" w:lineRule="auto"/>
              <w:rPr>
                <w:sz w:val="24"/>
                <w:szCs w:val="24"/>
              </w:rPr>
            </w:pPr>
          </w:p>
          <w:p w14:paraId="5E5FFD6A" w14:textId="77777777" w:rsidR="00985C6F" w:rsidRDefault="00985C6F">
            <w:pPr>
              <w:spacing w:after="0" w:line="240" w:lineRule="auto"/>
              <w:rPr>
                <w:sz w:val="24"/>
                <w:szCs w:val="24"/>
              </w:rPr>
            </w:pPr>
          </w:p>
          <w:p w14:paraId="2389B2FC" w14:textId="77777777" w:rsidR="00985C6F" w:rsidRDefault="00985C6F">
            <w:pPr>
              <w:spacing w:after="0" w:line="240" w:lineRule="auto"/>
              <w:rPr>
                <w:sz w:val="24"/>
                <w:szCs w:val="24"/>
              </w:rPr>
            </w:pPr>
          </w:p>
          <w:p w14:paraId="74A44177" w14:textId="77777777" w:rsidR="00985C6F" w:rsidRDefault="00985C6F">
            <w:pPr>
              <w:spacing w:after="0" w:line="240" w:lineRule="auto"/>
              <w:rPr>
                <w:sz w:val="24"/>
                <w:szCs w:val="24"/>
              </w:rPr>
            </w:pPr>
          </w:p>
          <w:p w14:paraId="5C705CDA" w14:textId="77777777" w:rsidR="00985C6F" w:rsidRDefault="00985C6F">
            <w:pPr>
              <w:spacing w:after="0" w:line="240" w:lineRule="auto"/>
              <w:rPr>
                <w:sz w:val="24"/>
                <w:szCs w:val="24"/>
              </w:rPr>
            </w:pPr>
          </w:p>
          <w:p w14:paraId="5DA70351" w14:textId="77777777" w:rsidR="00985C6F" w:rsidRDefault="00985C6F">
            <w:pPr>
              <w:spacing w:after="0" w:line="240" w:lineRule="auto"/>
              <w:rPr>
                <w:sz w:val="24"/>
                <w:szCs w:val="24"/>
              </w:rPr>
            </w:pPr>
          </w:p>
          <w:p w14:paraId="6B371862" w14:textId="77777777" w:rsidR="00985C6F" w:rsidRDefault="00985C6F">
            <w:pPr>
              <w:spacing w:after="0" w:line="240" w:lineRule="auto"/>
              <w:rPr>
                <w:sz w:val="24"/>
                <w:szCs w:val="24"/>
              </w:rPr>
            </w:pPr>
          </w:p>
          <w:p w14:paraId="3BAF5F43" w14:textId="77777777" w:rsidR="00985C6F" w:rsidRDefault="00985C6F">
            <w:pPr>
              <w:spacing w:after="0" w:line="240" w:lineRule="auto"/>
              <w:rPr>
                <w:sz w:val="24"/>
                <w:szCs w:val="24"/>
              </w:rPr>
            </w:pPr>
          </w:p>
          <w:p w14:paraId="51E66A53" w14:textId="77777777" w:rsidR="00985C6F" w:rsidRDefault="00C7031C">
            <w:pPr>
              <w:spacing w:after="0" w:line="240" w:lineRule="auto"/>
              <w:rPr>
                <w:sz w:val="24"/>
                <w:szCs w:val="24"/>
              </w:rPr>
            </w:pPr>
            <w:r>
              <w:rPr>
                <w:sz w:val="24"/>
                <w:szCs w:val="24"/>
              </w:rPr>
              <w:t xml:space="preserve">She decided to share her story from her summer vacation even though her story was different from everyone else’s story. </w:t>
            </w:r>
          </w:p>
          <w:p w14:paraId="0F89DBF4" w14:textId="77777777" w:rsidR="00985C6F" w:rsidRDefault="00985C6F">
            <w:pPr>
              <w:spacing w:after="0" w:line="240" w:lineRule="auto"/>
              <w:rPr>
                <w:sz w:val="24"/>
                <w:szCs w:val="24"/>
              </w:rPr>
            </w:pPr>
          </w:p>
          <w:p w14:paraId="36C7E566" w14:textId="77777777" w:rsidR="00985C6F" w:rsidRDefault="00C7031C">
            <w:pPr>
              <w:spacing w:after="0" w:line="240" w:lineRule="auto"/>
              <w:rPr>
                <w:sz w:val="24"/>
                <w:szCs w:val="24"/>
              </w:rPr>
            </w:pPr>
            <w:r>
              <w:rPr>
                <w:sz w:val="24"/>
                <w:szCs w:val="24"/>
              </w:rPr>
              <w:t xml:space="preserve">The little girl said that reading books and telling stories made it feel like they went EVERYWHERE. </w:t>
            </w:r>
          </w:p>
          <w:p w14:paraId="2DB85804" w14:textId="77777777" w:rsidR="00985C6F" w:rsidRDefault="00985C6F">
            <w:pPr>
              <w:spacing w:after="0" w:line="240" w:lineRule="auto"/>
              <w:rPr>
                <w:sz w:val="24"/>
                <w:szCs w:val="24"/>
              </w:rPr>
            </w:pPr>
          </w:p>
          <w:p w14:paraId="141562C1" w14:textId="77777777" w:rsidR="00985C6F" w:rsidRDefault="00C7031C">
            <w:pPr>
              <w:spacing w:after="0" w:line="240" w:lineRule="auto"/>
              <w:rPr>
                <w:sz w:val="24"/>
                <w:szCs w:val="24"/>
              </w:rPr>
            </w:pPr>
            <w:r>
              <w:rPr>
                <w:sz w:val="24"/>
                <w:szCs w:val="24"/>
              </w:rPr>
              <w:t xml:space="preserve">Because when you read and learn about a place in a book, it is like you’ve been there. </w:t>
            </w:r>
          </w:p>
          <w:p w14:paraId="137A3CAA" w14:textId="77777777" w:rsidR="00985C6F" w:rsidRDefault="00985C6F">
            <w:pPr>
              <w:spacing w:after="0" w:line="240" w:lineRule="auto"/>
              <w:rPr>
                <w:sz w:val="24"/>
                <w:szCs w:val="24"/>
              </w:rPr>
            </w:pPr>
          </w:p>
          <w:p w14:paraId="53760239" w14:textId="77777777" w:rsidR="00985C6F" w:rsidRDefault="00985C6F">
            <w:pPr>
              <w:spacing w:after="0" w:line="240" w:lineRule="auto"/>
              <w:rPr>
                <w:sz w:val="24"/>
                <w:szCs w:val="24"/>
              </w:rPr>
            </w:pPr>
          </w:p>
          <w:p w14:paraId="714034F2" w14:textId="77777777" w:rsidR="00985C6F" w:rsidRDefault="00985C6F">
            <w:pPr>
              <w:spacing w:after="0" w:line="240" w:lineRule="auto"/>
              <w:rPr>
                <w:sz w:val="24"/>
                <w:szCs w:val="24"/>
              </w:rPr>
            </w:pPr>
          </w:p>
          <w:p w14:paraId="473C2BDD" w14:textId="77777777" w:rsidR="00985C6F" w:rsidRDefault="00C7031C">
            <w:pPr>
              <w:spacing w:after="0" w:line="240" w:lineRule="auto"/>
              <w:rPr>
                <w:sz w:val="24"/>
                <w:szCs w:val="24"/>
              </w:rPr>
            </w:pPr>
            <w:r>
              <w:rPr>
                <w:sz w:val="24"/>
                <w:szCs w:val="24"/>
              </w:rPr>
              <w:t>Rigoberto tells her that she and his sister have the same name.</w:t>
            </w:r>
          </w:p>
          <w:p w14:paraId="6A6B922D" w14:textId="77777777" w:rsidR="00985C6F" w:rsidRDefault="00985C6F">
            <w:pPr>
              <w:spacing w:after="0" w:line="240" w:lineRule="auto"/>
              <w:rPr>
                <w:sz w:val="24"/>
                <w:szCs w:val="24"/>
              </w:rPr>
            </w:pPr>
          </w:p>
          <w:p w14:paraId="3BD3C0D5" w14:textId="77777777" w:rsidR="00985C6F" w:rsidRDefault="00985C6F">
            <w:pPr>
              <w:spacing w:after="0" w:line="240" w:lineRule="auto"/>
              <w:rPr>
                <w:sz w:val="24"/>
                <w:szCs w:val="24"/>
              </w:rPr>
            </w:pPr>
          </w:p>
          <w:p w14:paraId="45998837" w14:textId="77777777" w:rsidR="00985C6F" w:rsidRDefault="00C7031C">
            <w:pPr>
              <w:spacing w:after="0" w:line="240" w:lineRule="auto"/>
              <w:rPr>
                <w:sz w:val="24"/>
                <w:szCs w:val="24"/>
              </w:rPr>
            </w:pPr>
            <w:r>
              <w:rPr>
                <w:sz w:val="24"/>
                <w:szCs w:val="24"/>
              </w:rPr>
              <w:t xml:space="preserve">She doesn’t feel so alone. She feels like a part of the class more now. </w:t>
            </w:r>
          </w:p>
          <w:p w14:paraId="2E0B81D8" w14:textId="77777777" w:rsidR="00985C6F" w:rsidRDefault="00985C6F">
            <w:pPr>
              <w:spacing w:after="0" w:line="240" w:lineRule="auto"/>
              <w:rPr>
                <w:sz w:val="24"/>
                <w:szCs w:val="24"/>
              </w:rPr>
            </w:pPr>
          </w:p>
          <w:p w14:paraId="0A810979" w14:textId="77777777" w:rsidR="00985C6F" w:rsidRDefault="00C7031C">
            <w:pPr>
              <w:spacing w:after="0" w:line="240" w:lineRule="auto"/>
              <w:rPr>
                <w:sz w:val="24"/>
                <w:szCs w:val="24"/>
              </w:rPr>
            </w:pPr>
            <w:r>
              <w:rPr>
                <w:sz w:val="24"/>
                <w:szCs w:val="24"/>
              </w:rPr>
              <w:t xml:space="preserve">Instead of laughing or staring, they are paying attention and smiling. Rigoberto even makes a connection between her name and his sister’s name. </w:t>
            </w:r>
          </w:p>
          <w:p w14:paraId="13551DCF" w14:textId="77777777" w:rsidR="00985C6F" w:rsidRDefault="00985C6F">
            <w:pPr>
              <w:spacing w:after="0" w:line="240" w:lineRule="auto"/>
              <w:rPr>
                <w:sz w:val="24"/>
                <w:szCs w:val="24"/>
              </w:rPr>
            </w:pPr>
          </w:p>
          <w:p w14:paraId="4365402D" w14:textId="77777777" w:rsidR="00985C6F" w:rsidRDefault="00985C6F">
            <w:pPr>
              <w:spacing w:after="0" w:line="240" w:lineRule="auto"/>
              <w:rPr>
                <w:sz w:val="24"/>
                <w:szCs w:val="24"/>
              </w:rPr>
            </w:pPr>
          </w:p>
          <w:p w14:paraId="1E5BDE1C" w14:textId="77777777" w:rsidR="00985C6F" w:rsidRDefault="00985C6F">
            <w:pPr>
              <w:spacing w:after="0" w:line="240" w:lineRule="auto"/>
              <w:rPr>
                <w:sz w:val="24"/>
                <w:szCs w:val="24"/>
              </w:rPr>
            </w:pPr>
          </w:p>
          <w:p w14:paraId="456490E5" w14:textId="77777777" w:rsidR="00985C6F" w:rsidRDefault="00C7031C">
            <w:pPr>
              <w:spacing w:after="0" w:line="240" w:lineRule="auto"/>
              <w:rPr>
                <w:sz w:val="24"/>
                <w:szCs w:val="24"/>
              </w:rPr>
            </w:pPr>
            <w:r>
              <w:rPr>
                <w:sz w:val="24"/>
                <w:szCs w:val="24"/>
              </w:rPr>
              <w:t xml:space="preserve">She started making friends once she was brave and told her story. </w:t>
            </w:r>
          </w:p>
          <w:p w14:paraId="3E1767ED" w14:textId="77777777" w:rsidR="00985C6F" w:rsidRDefault="00985C6F">
            <w:pPr>
              <w:spacing w:after="0" w:line="240" w:lineRule="auto"/>
              <w:rPr>
                <w:sz w:val="24"/>
                <w:szCs w:val="24"/>
              </w:rPr>
            </w:pPr>
          </w:p>
          <w:p w14:paraId="22FAB48F" w14:textId="77777777" w:rsidR="00985C6F" w:rsidRDefault="00985C6F">
            <w:pPr>
              <w:spacing w:after="0" w:line="240" w:lineRule="auto"/>
              <w:rPr>
                <w:sz w:val="24"/>
                <w:szCs w:val="24"/>
              </w:rPr>
            </w:pPr>
          </w:p>
          <w:p w14:paraId="06ED940A" w14:textId="77777777" w:rsidR="00985C6F" w:rsidRDefault="00C7031C">
            <w:pPr>
              <w:spacing w:after="0" w:line="240" w:lineRule="auto"/>
              <w:rPr>
                <w:sz w:val="24"/>
                <w:szCs w:val="24"/>
              </w:rPr>
            </w:pPr>
            <w:r>
              <w:rPr>
                <w:sz w:val="24"/>
                <w:szCs w:val="24"/>
              </w:rPr>
              <w:t xml:space="preserve">Fabulously means amazingly good. </w:t>
            </w:r>
          </w:p>
          <w:p w14:paraId="6354FF0D" w14:textId="77777777" w:rsidR="00985C6F" w:rsidRDefault="00985C6F">
            <w:pPr>
              <w:spacing w:after="0" w:line="240" w:lineRule="auto"/>
              <w:rPr>
                <w:sz w:val="24"/>
                <w:szCs w:val="24"/>
              </w:rPr>
            </w:pPr>
          </w:p>
          <w:p w14:paraId="4EC97122" w14:textId="77777777" w:rsidR="00985C6F" w:rsidRDefault="00985C6F">
            <w:pPr>
              <w:spacing w:after="0" w:line="240" w:lineRule="auto"/>
              <w:rPr>
                <w:sz w:val="24"/>
                <w:szCs w:val="24"/>
              </w:rPr>
            </w:pPr>
          </w:p>
          <w:p w14:paraId="21061645" w14:textId="77777777" w:rsidR="00985C6F" w:rsidRDefault="00C7031C">
            <w:pPr>
              <w:spacing w:after="0" w:line="240" w:lineRule="auto"/>
              <w:rPr>
                <w:sz w:val="24"/>
                <w:szCs w:val="24"/>
              </w:rPr>
            </w:pPr>
            <w:r>
              <w:rPr>
                <w:sz w:val="24"/>
                <w:szCs w:val="24"/>
              </w:rPr>
              <w:t xml:space="preserve">Once you open up and make friends, you learn that even though someone is different than you, you still have things in common. You can appreciate your differences as a positive rather than a negative. </w:t>
            </w:r>
          </w:p>
        </w:tc>
      </w:tr>
    </w:tbl>
    <w:p w14:paraId="38377DAC" w14:textId="77777777" w:rsidR="00985C6F" w:rsidRDefault="00985C6F">
      <w:pPr>
        <w:spacing w:after="0" w:line="360" w:lineRule="auto"/>
        <w:rPr>
          <w:sz w:val="32"/>
          <w:szCs w:val="32"/>
          <w:u w:val="single"/>
        </w:rPr>
      </w:pPr>
    </w:p>
    <w:p w14:paraId="43DCFE03" w14:textId="77777777" w:rsidR="00985C6F" w:rsidRDefault="00C7031C">
      <w:pPr>
        <w:spacing w:after="0" w:line="360" w:lineRule="auto"/>
        <w:rPr>
          <w:sz w:val="32"/>
          <w:szCs w:val="32"/>
          <w:u w:val="single"/>
        </w:rPr>
      </w:pPr>
      <w:r>
        <w:rPr>
          <w:sz w:val="32"/>
          <w:szCs w:val="32"/>
          <w:u w:val="single"/>
        </w:rPr>
        <w:t>FINAL DAY WITH THE BOOK - Culminating Task</w:t>
      </w:r>
    </w:p>
    <w:p w14:paraId="100985D2" w14:textId="77777777" w:rsidR="00985C6F" w:rsidRDefault="00C7031C">
      <w:pPr>
        <w:numPr>
          <w:ilvl w:val="0"/>
          <w:numId w:val="5"/>
        </w:numPr>
        <w:pBdr>
          <w:top w:val="nil"/>
          <w:left w:val="nil"/>
          <w:bottom w:val="nil"/>
          <w:right w:val="nil"/>
          <w:between w:val="nil"/>
        </w:pBdr>
        <w:spacing w:after="0" w:line="360" w:lineRule="auto"/>
        <w:rPr>
          <w:i/>
          <w:sz w:val="24"/>
          <w:szCs w:val="24"/>
        </w:rPr>
      </w:pPr>
      <w:r>
        <w:rPr>
          <w:sz w:val="24"/>
          <w:szCs w:val="24"/>
        </w:rPr>
        <w:t xml:space="preserve">How did Angelina show bravery? Students will use pictures and words to answer this question. Remind students to use text evidence in their answer. Students that need a little extra support can use the plot diagram to help them write. </w:t>
      </w:r>
    </w:p>
    <w:p w14:paraId="585F7CC3" w14:textId="77777777" w:rsidR="00985C6F" w:rsidRDefault="00C7031C">
      <w:pPr>
        <w:numPr>
          <w:ilvl w:val="0"/>
          <w:numId w:val="5"/>
        </w:numPr>
        <w:pBdr>
          <w:top w:val="nil"/>
          <w:left w:val="nil"/>
          <w:bottom w:val="nil"/>
          <w:right w:val="nil"/>
          <w:between w:val="nil"/>
        </w:pBdr>
        <w:spacing w:after="0" w:line="360" w:lineRule="auto"/>
        <w:rPr>
          <w:i/>
          <w:sz w:val="24"/>
          <w:szCs w:val="24"/>
        </w:rPr>
      </w:pPr>
      <w:r>
        <w:rPr>
          <w:i/>
          <w:sz w:val="24"/>
          <w:szCs w:val="24"/>
        </w:rPr>
        <w:t xml:space="preserve">See standards on page 1-2 for more information about expectations for student writing.  </w:t>
      </w:r>
    </w:p>
    <w:p w14:paraId="62423CE0" w14:textId="77777777" w:rsidR="00985C6F" w:rsidRDefault="00C7031C">
      <w:pPr>
        <w:spacing w:after="280" w:line="360" w:lineRule="auto"/>
        <w:rPr>
          <w:rFonts w:ascii="Arial" w:eastAsia="Arial" w:hAnsi="Arial" w:cs="Arial"/>
        </w:rPr>
      </w:pPr>
      <w:proofErr w:type="spellStart"/>
      <w:r>
        <w:rPr>
          <w:rFonts w:ascii="Arial" w:eastAsia="Arial" w:hAnsi="Arial" w:cs="Arial"/>
        </w:rPr>
        <w:t>Español</w:t>
      </w:r>
      <w:proofErr w:type="spellEnd"/>
      <w:r>
        <w:rPr>
          <w:rFonts w:ascii="Arial" w:eastAsia="Arial" w:hAnsi="Arial" w:cs="Arial"/>
        </w:rPr>
        <w:t>:</w:t>
      </w:r>
    </w:p>
    <w:p w14:paraId="222636C4" w14:textId="77777777" w:rsidR="0090225B" w:rsidRDefault="00C7031C">
      <w:pPr>
        <w:spacing w:after="280" w:line="360" w:lineRule="auto"/>
        <w:rPr>
          <w:rFonts w:ascii="Arial" w:eastAsia="Arial" w:hAnsi="Arial" w:cs="Arial"/>
          <w:color w:val="222222"/>
        </w:rPr>
        <w:sectPr w:rsidR="0090225B" w:rsidSect="0090225B">
          <w:pgSz w:w="15840" w:h="12240" w:orient="landscape"/>
          <w:pgMar w:top="1440" w:right="1440" w:bottom="1440" w:left="1440" w:header="720" w:footer="720" w:gutter="0"/>
          <w:pgNumType w:start="1"/>
          <w:cols w:space="720" w:equalWidth="0">
            <w:col w:w="9360"/>
          </w:cols>
          <w:docGrid w:linePitch="299"/>
        </w:sectPr>
      </w:pPr>
      <w:r>
        <w:rPr>
          <w:rFonts w:ascii="Arial" w:eastAsia="Arial" w:hAnsi="Arial" w:cs="Arial"/>
          <w:color w:val="222222"/>
        </w:rPr>
        <w:t>¿</w:t>
      </w:r>
      <w:proofErr w:type="spellStart"/>
      <w:r>
        <w:rPr>
          <w:rFonts w:ascii="Arial" w:eastAsia="Arial" w:hAnsi="Arial" w:cs="Arial"/>
          <w:color w:val="222222"/>
        </w:rPr>
        <w:t>Cómo</w:t>
      </w:r>
      <w:proofErr w:type="spellEnd"/>
      <w:r>
        <w:rPr>
          <w:rFonts w:ascii="Arial" w:eastAsia="Arial" w:hAnsi="Arial" w:cs="Arial"/>
          <w:color w:val="222222"/>
        </w:rPr>
        <w:t xml:space="preserve"> </w:t>
      </w:r>
      <w:proofErr w:type="spellStart"/>
      <w:r>
        <w:rPr>
          <w:rFonts w:ascii="Arial" w:eastAsia="Arial" w:hAnsi="Arial" w:cs="Arial"/>
          <w:color w:val="222222"/>
        </w:rPr>
        <w:t>demostró</w:t>
      </w:r>
      <w:proofErr w:type="spellEnd"/>
      <w:r>
        <w:rPr>
          <w:rFonts w:ascii="Arial" w:eastAsia="Arial" w:hAnsi="Arial" w:cs="Arial"/>
          <w:color w:val="222222"/>
        </w:rPr>
        <w:t xml:space="preserve"> </w:t>
      </w:r>
      <w:proofErr w:type="spellStart"/>
      <w:r>
        <w:rPr>
          <w:rFonts w:ascii="Arial" w:eastAsia="Arial" w:hAnsi="Arial" w:cs="Arial"/>
          <w:color w:val="222222"/>
        </w:rPr>
        <w:t>valentía</w:t>
      </w:r>
      <w:proofErr w:type="spellEnd"/>
      <w:r>
        <w:rPr>
          <w:rFonts w:ascii="Arial" w:eastAsia="Arial" w:hAnsi="Arial" w:cs="Arial"/>
          <w:color w:val="222222"/>
        </w:rPr>
        <w:t xml:space="preserve"> Angelina? Los </w:t>
      </w:r>
      <w:proofErr w:type="spellStart"/>
      <w:r>
        <w:rPr>
          <w:rFonts w:ascii="Arial" w:eastAsia="Arial" w:hAnsi="Arial" w:cs="Arial"/>
          <w:color w:val="222222"/>
        </w:rPr>
        <w:t>estudiantes</w:t>
      </w:r>
      <w:proofErr w:type="spellEnd"/>
      <w:r>
        <w:rPr>
          <w:rFonts w:ascii="Arial" w:eastAsia="Arial" w:hAnsi="Arial" w:cs="Arial"/>
          <w:color w:val="222222"/>
        </w:rPr>
        <w:t xml:space="preserve"> </w:t>
      </w:r>
      <w:proofErr w:type="spellStart"/>
      <w:r>
        <w:rPr>
          <w:rFonts w:ascii="Arial" w:eastAsia="Arial" w:hAnsi="Arial" w:cs="Arial"/>
          <w:color w:val="222222"/>
        </w:rPr>
        <w:t>usarán</w:t>
      </w:r>
      <w:proofErr w:type="spellEnd"/>
      <w:r>
        <w:rPr>
          <w:rFonts w:ascii="Arial" w:eastAsia="Arial" w:hAnsi="Arial" w:cs="Arial"/>
          <w:color w:val="222222"/>
        </w:rPr>
        <w:t xml:space="preserve"> </w:t>
      </w:r>
      <w:proofErr w:type="spellStart"/>
      <w:r>
        <w:rPr>
          <w:rFonts w:ascii="Arial" w:eastAsia="Arial" w:hAnsi="Arial" w:cs="Arial"/>
          <w:color w:val="222222"/>
        </w:rPr>
        <w:t>imágenes</w:t>
      </w:r>
      <w:proofErr w:type="spellEnd"/>
      <w:r>
        <w:rPr>
          <w:rFonts w:ascii="Arial" w:eastAsia="Arial" w:hAnsi="Arial" w:cs="Arial"/>
          <w:color w:val="222222"/>
        </w:rPr>
        <w:t xml:space="preserve"> y palabras para responder </w:t>
      </w:r>
      <w:proofErr w:type="spellStart"/>
      <w:r>
        <w:rPr>
          <w:rFonts w:ascii="Arial" w:eastAsia="Arial" w:hAnsi="Arial" w:cs="Arial"/>
          <w:color w:val="222222"/>
        </w:rPr>
        <w:t>esta</w:t>
      </w:r>
      <w:proofErr w:type="spellEnd"/>
      <w:r>
        <w:rPr>
          <w:rFonts w:ascii="Arial" w:eastAsia="Arial" w:hAnsi="Arial" w:cs="Arial"/>
          <w:color w:val="222222"/>
        </w:rPr>
        <w:t xml:space="preserve"> </w:t>
      </w:r>
      <w:proofErr w:type="spellStart"/>
      <w:r>
        <w:rPr>
          <w:rFonts w:ascii="Arial" w:eastAsia="Arial" w:hAnsi="Arial" w:cs="Arial"/>
          <w:color w:val="222222"/>
        </w:rPr>
        <w:t>pregunta</w:t>
      </w:r>
      <w:proofErr w:type="spellEnd"/>
      <w:r>
        <w:rPr>
          <w:rFonts w:ascii="Arial" w:eastAsia="Arial" w:hAnsi="Arial" w:cs="Arial"/>
          <w:color w:val="222222"/>
        </w:rPr>
        <w:t xml:space="preserve">. </w:t>
      </w:r>
      <w:proofErr w:type="spellStart"/>
      <w:r>
        <w:rPr>
          <w:rFonts w:ascii="Arial" w:eastAsia="Arial" w:hAnsi="Arial" w:cs="Arial"/>
          <w:color w:val="222222"/>
        </w:rPr>
        <w:t>Recuerde</w:t>
      </w:r>
      <w:proofErr w:type="spellEnd"/>
      <w:r>
        <w:rPr>
          <w:rFonts w:ascii="Arial" w:eastAsia="Arial" w:hAnsi="Arial" w:cs="Arial"/>
          <w:color w:val="222222"/>
        </w:rPr>
        <w:t xml:space="preserve"> a los </w:t>
      </w:r>
      <w:proofErr w:type="spellStart"/>
      <w:r>
        <w:rPr>
          <w:rFonts w:ascii="Arial" w:eastAsia="Arial" w:hAnsi="Arial" w:cs="Arial"/>
          <w:color w:val="222222"/>
        </w:rPr>
        <w:t>estudiantes</w:t>
      </w:r>
      <w:proofErr w:type="spellEnd"/>
      <w:r>
        <w:rPr>
          <w:rFonts w:ascii="Arial" w:eastAsia="Arial" w:hAnsi="Arial" w:cs="Arial"/>
          <w:color w:val="222222"/>
        </w:rPr>
        <w:t xml:space="preserve"> que </w:t>
      </w:r>
      <w:proofErr w:type="spellStart"/>
      <w:r>
        <w:rPr>
          <w:rFonts w:ascii="Arial" w:eastAsia="Arial" w:hAnsi="Arial" w:cs="Arial"/>
          <w:color w:val="222222"/>
        </w:rPr>
        <w:t>usen</w:t>
      </w:r>
      <w:proofErr w:type="spellEnd"/>
      <w:r>
        <w:rPr>
          <w:rFonts w:ascii="Arial" w:eastAsia="Arial" w:hAnsi="Arial" w:cs="Arial"/>
          <w:color w:val="222222"/>
        </w:rPr>
        <w:t xml:space="preserve"> </w:t>
      </w:r>
      <w:proofErr w:type="spellStart"/>
      <w:r>
        <w:rPr>
          <w:rFonts w:ascii="Arial" w:eastAsia="Arial" w:hAnsi="Arial" w:cs="Arial"/>
          <w:color w:val="222222"/>
        </w:rPr>
        <w:t>evidencia</w:t>
      </w:r>
      <w:proofErr w:type="spellEnd"/>
      <w:r>
        <w:rPr>
          <w:rFonts w:ascii="Arial" w:eastAsia="Arial" w:hAnsi="Arial" w:cs="Arial"/>
          <w:color w:val="222222"/>
        </w:rPr>
        <w:t xml:space="preserve"> de </w:t>
      </w:r>
      <w:proofErr w:type="spellStart"/>
      <w:r>
        <w:rPr>
          <w:rFonts w:ascii="Arial" w:eastAsia="Arial" w:hAnsi="Arial" w:cs="Arial"/>
          <w:color w:val="222222"/>
        </w:rPr>
        <w:t>texto</w:t>
      </w:r>
      <w:proofErr w:type="spellEnd"/>
      <w:r>
        <w:rPr>
          <w:rFonts w:ascii="Arial" w:eastAsia="Arial" w:hAnsi="Arial" w:cs="Arial"/>
          <w:color w:val="222222"/>
        </w:rPr>
        <w:t xml:space="preserve"> </w:t>
      </w:r>
      <w:proofErr w:type="spellStart"/>
      <w:r>
        <w:rPr>
          <w:rFonts w:ascii="Arial" w:eastAsia="Arial" w:hAnsi="Arial" w:cs="Arial"/>
          <w:color w:val="222222"/>
        </w:rPr>
        <w:t>en</w:t>
      </w:r>
      <w:proofErr w:type="spellEnd"/>
      <w:r>
        <w:rPr>
          <w:rFonts w:ascii="Arial" w:eastAsia="Arial" w:hAnsi="Arial" w:cs="Arial"/>
          <w:color w:val="222222"/>
        </w:rPr>
        <w:t xml:space="preserve"> </w:t>
      </w:r>
      <w:proofErr w:type="spellStart"/>
      <w:r>
        <w:rPr>
          <w:rFonts w:ascii="Arial" w:eastAsia="Arial" w:hAnsi="Arial" w:cs="Arial"/>
          <w:color w:val="222222"/>
        </w:rPr>
        <w:t>su</w:t>
      </w:r>
      <w:proofErr w:type="spellEnd"/>
      <w:r>
        <w:rPr>
          <w:rFonts w:ascii="Arial" w:eastAsia="Arial" w:hAnsi="Arial" w:cs="Arial"/>
          <w:color w:val="222222"/>
        </w:rPr>
        <w:t xml:space="preserve"> </w:t>
      </w:r>
      <w:proofErr w:type="spellStart"/>
      <w:r>
        <w:rPr>
          <w:rFonts w:ascii="Arial" w:eastAsia="Arial" w:hAnsi="Arial" w:cs="Arial"/>
          <w:color w:val="222222"/>
        </w:rPr>
        <w:t>respuesta</w:t>
      </w:r>
      <w:proofErr w:type="spellEnd"/>
      <w:r>
        <w:rPr>
          <w:rFonts w:ascii="Arial" w:eastAsia="Arial" w:hAnsi="Arial" w:cs="Arial"/>
          <w:color w:val="222222"/>
        </w:rPr>
        <w:t xml:space="preserve">. Los </w:t>
      </w:r>
      <w:proofErr w:type="spellStart"/>
      <w:r>
        <w:rPr>
          <w:rFonts w:ascii="Arial" w:eastAsia="Arial" w:hAnsi="Arial" w:cs="Arial"/>
          <w:color w:val="222222"/>
        </w:rPr>
        <w:t>estudiantes</w:t>
      </w:r>
      <w:proofErr w:type="spellEnd"/>
      <w:r>
        <w:rPr>
          <w:rFonts w:ascii="Arial" w:eastAsia="Arial" w:hAnsi="Arial" w:cs="Arial"/>
          <w:color w:val="222222"/>
        </w:rPr>
        <w:t xml:space="preserve"> que </w:t>
      </w:r>
      <w:proofErr w:type="spellStart"/>
      <w:r>
        <w:rPr>
          <w:rFonts w:ascii="Arial" w:eastAsia="Arial" w:hAnsi="Arial" w:cs="Arial"/>
          <w:color w:val="222222"/>
        </w:rPr>
        <w:t>necesitan</w:t>
      </w:r>
      <w:proofErr w:type="spellEnd"/>
      <w:r>
        <w:rPr>
          <w:rFonts w:ascii="Arial" w:eastAsia="Arial" w:hAnsi="Arial" w:cs="Arial"/>
          <w:color w:val="222222"/>
        </w:rPr>
        <w:t xml:space="preserve"> un poco de </w:t>
      </w:r>
      <w:proofErr w:type="spellStart"/>
      <w:r>
        <w:rPr>
          <w:rFonts w:ascii="Arial" w:eastAsia="Arial" w:hAnsi="Arial" w:cs="Arial"/>
          <w:color w:val="222222"/>
        </w:rPr>
        <w:t>apoyo</w:t>
      </w:r>
      <w:proofErr w:type="spellEnd"/>
      <w:r>
        <w:rPr>
          <w:rFonts w:ascii="Arial" w:eastAsia="Arial" w:hAnsi="Arial" w:cs="Arial"/>
          <w:color w:val="222222"/>
        </w:rPr>
        <w:t xml:space="preserve"> </w:t>
      </w:r>
      <w:proofErr w:type="spellStart"/>
      <w:r>
        <w:rPr>
          <w:rFonts w:ascii="Arial" w:eastAsia="Arial" w:hAnsi="Arial" w:cs="Arial"/>
          <w:color w:val="222222"/>
        </w:rPr>
        <w:t>adicional</w:t>
      </w:r>
      <w:proofErr w:type="spellEnd"/>
      <w:r>
        <w:rPr>
          <w:rFonts w:ascii="Arial" w:eastAsia="Arial" w:hAnsi="Arial" w:cs="Arial"/>
          <w:color w:val="222222"/>
        </w:rPr>
        <w:t xml:space="preserve"> </w:t>
      </w:r>
      <w:proofErr w:type="spellStart"/>
      <w:r>
        <w:rPr>
          <w:rFonts w:ascii="Arial" w:eastAsia="Arial" w:hAnsi="Arial" w:cs="Arial"/>
          <w:color w:val="222222"/>
        </w:rPr>
        <w:t>pueden</w:t>
      </w:r>
      <w:proofErr w:type="spellEnd"/>
      <w:r>
        <w:rPr>
          <w:rFonts w:ascii="Arial" w:eastAsia="Arial" w:hAnsi="Arial" w:cs="Arial"/>
          <w:color w:val="222222"/>
        </w:rPr>
        <w:t xml:space="preserve"> </w:t>
      </w:r>
      <w:proofErr w:type="spellStart"/>
      <w:r>
        <w:rPr>
          <w:rFonts w:ascii="Arial" w:eastAsia="Arial" w:hAnsi="Arial" w:cs="Arial"/>
          <w:color w:val="222222"/>
        </w:rPr>
        <w:t>usar</w:t>
      </w:r>
      <w:proofErr w:type="spellEnd"/>
      <w:r>
        <w:rPr>
          <w:rFonts w:ascii="Arial" w:eastAsia="Arial" w:hAnsi="Arial" w:cs="Arial"/>
          <w:color w:val="222222"/>
        </w:rPr>
        <w:t xml:space="preserve"> el </w:t>
      </w:r>
      <w:proofErr w:type="spellStart"/>
      <w:r>
        <w:rPr>
          <w:rFonts w:ascii="Arial" w:eastAsia="Arial" w:hAnsi="Arial" w:cs="Arial"/>
          <w:color w:val="222222"/>
        </w:rPr>
        <w:t>diagrama</w:t>
      </w:r>
      <w:proofErr w:type="spellEnd"/>
      <w:r>
        <w:rPr>
          <w:rFonts w:ascii="Arial" w:eastAsia="Arial" w:hAnsi="Arial" w:cs="Arial"/>
          <w:color w:val="222222"/>
        </w:rPr>
        <w:t xml:space="preserve"> de </w:t>
      </w:r>
      <w:proofErr w:type="spellStart"/>
      <w:r>
        <w:rPr>
          <w:rFonts w:ascii="Arial" w:eastAsia="Arial" w:hAnsi="Arial" w:cs="Arial"/>
          <w:color w:val="222222"/>
        </w:rPr>
        <w:t>argumento</w:t>
      </w:r>
      <w:proofErr w:type="spellEnd"/>
      <w:r>
        <w:rPr>
          <w:rFonts w:ascii="Arial" w:eastAsia="Arial" w:hAnsi="Arial" w:cs="Arial"/>
          <w:color w:val="222222"/>
        </w:rPr>
        <w:t xml:space="preserve"> a para </w:t>
      </w:r>
      <w:proofErr w:type="spellStart"/>
      <w:r>
        <w:rPr>
          <w:rFonts w:ascii="Arial" w:eastAsia="Arial" w:hAnsi="Arial" w:cs="Arial"/>
          <w:color w:val="222222"/>
        </w:rPr>
        <w:t>ayudarlos</w:t>
      </w:r>
      <w:proofErr w:type="spellEnd"/>
      <w:r>
        <w:rPr>
          <w:rFonts w:ascii="Arial" w:eastAsia="Arial" w:hAnsi="Arial" w:cs="Arial"/>
          <w:color w:val="222222"/>
        </w:rPr>
        <w:t xml:space="preserve"> </w:t>
      </w:r>
      <w:proofErr w:type="gramStart"/>
      <w:r>
        <w:rPr>
          <w:rFonts w:ascii="Arial" w:eastAsia="Arial" w:hAnsi="Arial" w:cs="Arial"/>
          <w:color w:val="222222"/>
        </w:rPr>
        <w:t>a</w:t>
      </w:r>
      <w:proofErr w:type="gramEnd"/>
      <w:r>
        <w:rPr>
          <w:rFonts w:ascii="Arial" w:eastAsia="Arial" w:hAnsi="Arial" w:cs="Arial"/>
          <w:color w:val="222222"/>
        </w:rPr>
        <w:t xml:space="preserve"> </w:t>
      </w:r>
      <w:proofErr w:type="spellStart"/>
      <w:r>
        <w:rPr>
          <w:rFonts w:ascii="Arial" w:eastAsia="Arial" w:hAnsi="Arial" w:cs="Arial"/>
          <w:color w:val="222222"/>
        </w:rPr>
        <w:t>escribir</w:t>
      </w:r>
      <w:proofErr w:type="spellEnd"/>
      <w:r>
        <w:rPr>
          <w:rFonts w:ascii="Arial" w:eastAsia="Arial" w:hAnsi="Arial" w:cs="Arial"/>
          <w:color w:val="222222"/>
        </w:rPr>
        <w:t>.</w:t>
      </w:r>
    </w:p>
    <w:p w14:paraId="2F0FCB6E" w14:textId="77777777" w:rsidR="00985C6F" w:rsidRDefault="00C7031C">
      <w:pPr>
        <w:spacing w:after="0" w:line="360" w:lineRule="auto"/>
        <w:rPr>
          <w:sz w:val="32"/>
          <w:szCs w:val="32"/>
          <w:u w:val="single"/>
        </w:rPr>
      </w:pPr>
      <w:bookmarkStart w:id="1" w:name="_heading=h.gjdgxs" w:colFirst="0" w:colLast="0"/>
      <w:bookmarkEnd w:id="1"/>
      <w:r>
        <w:rPr>
          <w:sz w:val="32"/>
          <w:szCs w:val="32"/>
          <w:u w:val="single"/>
        </w:rPr>
        <w:lastRenderedPageBreak/>
        <w:t>Vocabulary</w:t>
      </w:r>
    </w:p>
    <w:tbl>
      <w:tblPr>
        <w:tblStyle w:val="a1"/>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8"/>
        <w:gridCol w:w="6210"/>
      </w:tblGrid>
      <w:tr w:rsidR="00985C6F" w14:paraId="6F9B8339" w14:textId="77777777">
        <w:trPr>
          <w:trHeight w:val="360"/>
        </w:trPr>
        <w:tc>
          <w:tcPr>
            <w:tcW w:w="6228" w:type="dxa"/>
          </w:tcPr>
          <w:p w14:paraId="0BFC06B8" w14:textId="77777777" w:rsidR="00985C6F" w:rsidRDefault="00C7031C">
            <w:pPr>
              <w:spacing w:after="0" w:line="240" w:lineRule="auto"/>
              <w:jc w:val="center"/>
              <w:rPr>
                <w:b/>
                <w:sz w:val="24"/>
                <w:szCs w:val="24"/>
              </w:rPr>
            </w:pPr>
            <w:r>
              <w:rPr>
                <w:b/>
                <w:sz w:val="24"/>
                <w:szCs w:val="24"/>
              </w:rPr>
              <w:t xml:space="preserve">These words merit less time and attention </w:t>
            </w:r>
          </w:p>
          <w:p w14:paraId="5E9A6675" w14:textId="77777777" w:rsidR="00985C6F" w:rsidRDefault="00C7031C">
            <w:pPr>
              <w:spacing w:after="0" w:line="240" w:lineRule="auto"/>
              <w:jc w:val="center"/>
              <w:rPr>
                <w:sz w:val="20"/>
                <w:szCs w:val="20"/>
              </w:rPr>
            </w:pPr>
            <w:r>
              <w:rPr>
                <w:sz w:val="20"/>
                <w:szCs w:val="20"/>
              </w:rPr>
              <w:t>(They are concrete and easy to explain, or describe events/</w:t>
            </w:r>
          </w:p>
          <w:p w14:paraId="64597762" w14:textId="77777777" w:rsidR="00985C6F" w:rsidRDefault="00C7031C">
            <w:pPr>
              <w:spacing w:after="0" w:line="240" w:lineRule="auto"/>
              <w:jc w:val="center"/>
            </w:pPr>
            <w:r>
              <w:rPr>
                <w:sz w:val="20"/>
                <w:szCs w:val="20"/>
              </w:rPr>
              <w:t>processes/ideas/concepts/experiences that are familiar to your students )</w:t>
            </w:r>
            <w:r>
              <w:rPr>
                <w:color w:val="1F497D"/>
              </w:rPr>
              <w:t xml:space="preserve"> </w:t>
            </w:r>
          </w:p>
        </w:tc>
        <w:tc>
          <w:tcPr>
            <w:tcW w:w="6210" w:type="dxa"/>
          </w:tcPr>
          <w:p w14:paraId="5745E57C" w14:textId="77777777" w:rsidR="00985C6F" w:rsidRDefault="00C7031C">
            <w:pPr>
              <w:spacing w:after="0" w:line="240" w:lineRule="auto"/>
              <w:jc w:val="center"/>
              <w:rPr>
                <w:b/>
                <w:sz w:val="24"/>
                <w:szCs w:val="24"/>
              </w:rPr>
            </w:pPr>
            <w:r>
              <w:rPr>
                <w:b/>
                <w:sz w:val="24"/>
                <w:szCs w:val="24"/>
              </w:rPr>
              <w:t>These words merit more time and attention</w:t>
            </w:r>
          </w:p>
          <w:p w14:paraId="2F819BB1" w14:textId="77777777" w:rsidR="00985C6F" w:rsidRDefault="00C7031C">
            <w:pPr>
              <w:spacing w:after="0" w:line="240" w:lineRule="auto"/>
              <w:jc w:val="center"/>
              <w:rPr>
                <w:sz w:val="20"/>
                <w:szCs w:val="20"/>
              </w:rPr>
            </w:pPr>
            <w:r>
              <w:rPr>
                <w:sz w:val="20"/>
                <w:szCs w:val="20"/>
              </w:rPr>
              <w:t xml:space="preserve">(They are abstract, have multiple meanings, and/or are a part </w:t>
            </w:r>
          </w:p>
          <w:p w14:paraId="1A3EA062" w14:textId="77777777" w:rsidR="00985C6F" w:rsidRDefault="00C7031C">
            <w:pPr>
              <w:spacing w:after="0" w:line="240" w:lineRule="auto"/>
              <w:jc w:val="center"/>
              <w:rPr>
                <w:sz w:val="20"/>
                <w:szCs w:val="20"/>
              </w:rPr>
            </w:pPr>
            <w:r>
              <w:rPr>
                <w:sz w:val="20"/>
                <w:szCs w:val="20"/>
              </w:rPr>
              <w:t>of a large family of words with related meanings. These words are likely to describe events, ideas, processes or experiences that most of your student will be unfamiliar with)</w:t>
            </w:r>
          </w:p>
        </w:tc>
      </w:tr>
      <w:tr w:rsidR="00985C6F" w14:paraId="7F9243CF" w14:textId="77777777">
        <w:trPr>
          <w:trHeight w:val="1900"/>
        </w:trPr>
        <w:tc>
          <w:tcPr>
            <w:tcW w:w="6228" w:type="dxa"/>
          </w:tcPr>
          <w:p w14:paraId="3C0627AE" w14:textId="77777777" w:rsidR="00985C6F" w:rsidRDefault="00985C6F">
            <w:pPr>
              <w:spacing w:after="0" w:line="240" w:lineRule="auto"/>
            </w:pPr>
          </w:p>
          <w:p w14:paraId="532D0F5C" w14:textId="77777777" w:rsidR="00985C6F" w:rsidRDefault="00C7031C">
            <w:pPr>
              <w:spacing w:after="0" w:line="240" w:lineRule="auto"/>
              <w:rPr>
                <w:sz w:val="24"/>
                <w:szCs w:val="24"/>
              </w:rPr>
            </w:pPr>
            <w:r>
              <w:t xml:space="preserve">Page 8 - homeland – </w:t>
            </w:r>
            <w:r>
              <w:rPr>
                <w:sz w:val="24"/>
                <w:szCs w:val="24"/>
              </w:rPr>
              <w:t>your native land, where you were born and grew up.</w:t>
            </w:r>
          </w:p>
          <w:p w14:paraId="02B30B66" w14:textId="77777777" w:rsidR="00985C6F" w:rsidRDefault="00C7031C">
            <w:pPr>
              <w:spacing w:after="0" w:line="240" w:lineRule="auto"/>
            </w:pPr>
            <w:r>
              <w:t>Page 8 - blooming – to produce flowers</w:t>
            </w:r>
          </w:p>
          <w:p w14:paraId="29C90CC4" w14:textId="77777777" w:rsidR="00985C6F" w:rsidRDefault="00C7031C">
            <w:pPr>
              <w:spacing w:after="0" w:line="240" w:lineRule="auto"/>
            </w:pPr>
            <w:r>
              <w:t>Page 9 - fragile –  easily broken</w:t>
            </w:r>
          </w:p>
          <w:p w14:paraId="20FB8456" w14:textId="77777777" w:rsidR="00985C6F" w:rsidRDefault="00C7031C">
            <w:pPr>
              <w:spacing w:after="0" w:line="240" w:lineRule="auto"/>
            </w:pPr>
            <w:r>
              <w:t xml:space="preserve">Page 9 – untraveled - not having traveled much. </w:t>
            </w:r>
          </w:p>
          <w:p w14:paraId="6C10AC82" w14:textId="77777777" w:rsidR="00985C6F" w:rsidRDefault="00C7031C">
            <w:pPr>
              <w:spacing w:after="0" w:line="240" w:lineRule="auto"/>
            </w:pPr>
            <w:r>
              <w:t>Page 9 – souvenir – something that serves as a reminder of a place you have visited</w:t>
            </w:r>
          </w:p>
          <w:p w14:paraId="56B6EC30" w14:textId="77777777" w:rsidR="00985C6F" w:rsidRDefault="00C7031C">
            <w:pPr>
              <w:spacing w:after="0" w:line="240" w:lineRule="auto"/>
            </w:pPr>
            <w:r>
              <w:t>Page 9 – journey – traveling from one place to another</w:t>
            </w:r>
          </w:p>
          <w:p w14:paraId="428FDC1B" w14:textId="77777777" w:rsidR="00985C6F" w:rsidRDefault="00C7031C">
            <w:pPr>
              <w:spacing w:after="0" w:line="240" w:lineRule="auto"/>
            </w:pPr>
            <w:r>
              <w:t>Page 14 - unfamiliar – not well-known</w:t>
            </w:r>
          </w:p>
          <w:p w14:paraId="23FBDC84" w14:textId="77777777" w:rsidR="00985C6F" w:rsidRDefault="00C7031C">
            <w:pPr>
              <w:spacing w:after="0" w:line="240" w:lineRule="auto"/>
            </w:pPr>
            <w:r>
              <w:t>Page 15 – kimchi – a spicy vegetable dish from South Korea</w:t>
            </w:r>
          </w:p>
          <w:p w14:paraId="10476C3A" w14:textId="77777777" w:rsidR="00985C6F" w:rsidRDefault="00C7031C">
            <w:pPr>
              <w:spacing w:after="0" w:line="240" w:lineRule="auto"/>
            </w:pPr>
            <w:r>
              <w:t>Page 22 – steady – secure, not moving</w:t>
            </w:r>
          </w:p>
          <w:p w14:paraId="1F0FB05C" w14:textId="77777777" w:rsidR="00985C6F" w:rsidRDefault="00C7031C">
            <w:pPr>
              <w:spacing w:after="0" w:line="240" w:lineRule="auto"/>
            </w:pPr>
            <w:r>
              <w:t>Page 22 – steel – a hard, strong metal</w:t>
            </w:r>
          </w:p>
          <w:p w14:paraId="37ED713F" w14:textId="77777777" w:rsidR="00985C6F" w:rsidRDefault="00985C6F">
            <w:pPr>
              <w:spacing w:after="0" w:line="240" w:lineRule="auto"/>
            </w:pPr>
          </w:p>
          <w:p w14:paraId="2B1E3DBA" w14:textId="77777777" w:rsidR="00985C6F" w:rsidRDefault="00985C6F">
            <w:pPr>
              <w:spacing w:after="0" w:line="240" w:lineRule="auto"/>
            </w:pPr>
          </w:p>
        </w:tc>
        <w:tc>
          <w:tcPr>
            <w:tcW w:w="6210" w:type="dxa"/>
          </w:tcPr>
          <w:p w14:paraId="4232D91E" w14:textId="77777777" w:rsidR="00985C6F" w:rsidRDefault="00985C6F">
            <w:pPr>
              <w:spacing w:after="0" w:line="240" w:lineRule="auto"/>
            </w:pPr>
          </w:p>
          <w:p w14:paraId="33C037DB" w14:textId="77777777" w:rsidR="00985C6F" w:rsidRDefault="00C7031C">
            <w:pPr>
              <w:spacing w:after="0" w:line="240" w:lineRule="auto"/>
            </w:pPr>
            <w:r>
              <w:t>Page 9 – triumph – a great victory or success</w:t>
            </w:r>
          </w:p>
          <w:p w14:paraId="702B8BDF" w14:textId="77777777" w:rsidR="00985C6F" w:rsidRDefault="00C7031C">
            <w:pPr>
              <w:spacing w:after="0" w:line="240" w:lineRule="auto"/>
            </w:pPr>
            <w:r>
              <w:t>Page 22 - brave – to show courage to do something difficult</w:t>
            </w:r>
          </w:p>
          <w:p w14:paraId="51A1D682" w14:textId="77777777" w:rsidR="00985C6F" w:rsidRDefault="00C7031C">
            <w:pPr>
              <w:spacing w:after="0" w:line="240" w:lineRule="auto"/>
            </w:pPr>
            <w:r>
              <w:t>Page 28 – fabulously – amazingly good</w:t>
            </w:r>
          </w:p>
          <w:p w14:paraId="48AF13AA" w14:textId="77777777" w:rsidR="00985C6F" w:rsidRDefault="00985C6F">
            <w:pPr>
              <w:spacing w:after="0" w:line="240" w:lineRule="auto"/>
            </w:pPr>
          </w:p>
        </w:tc>
      </w:tr>
    </w:tbl>
    <w:p w14:paraId="29406159" w14:textId="77777777" w:rsidR="00985C6F" w:rsidRDefault="00985C6F">
      <w:pPr>
        <w:spacing w:after="0" w:line="360" w:lineRule="auto"/>
        <w:rPr>
          <w:sz w:val="32"/>
          <w:szCs w:val="32"/>
          <w:u w:val="single"/>
        </w:rPr>
      </w:pPr>
    </w:p>
    <w:p w14:paraId="25E364A2" w14:textId="77777777" w:rsidR="00985C6F" w:rsidRDefault="00C7031C">
      <w:pPr>
        <w:spacing w:after="0" w:line="360" w:lineRule="auto"/>
        <w:rPr>
          <w:sz w:val="32"/>
          <w:szCs w:val="32"/>
          <w:u w:val="single"/>
        </w:rPr>
      </w:pPr>
      <w:r>
        <w:rPr>
          <w:sz w:val="32"/>
          <w:szCs w:val="32"/>
          <w:u w:val="single"/>
        </w:rPr>
        <w:t>Fun Extension Activities for this book and other useful Resources</w:t>
      </w:r>
    </w:p>
    <w:p w14:paraId="1F985167" w14:textId="77777777" w:rsidR="00985C6F" w:rsidRDefault="00C7031C">
      <w:pPr>
        <w:numPr>
          <w:ilvl w:val="0"/>
          <w:numId w:val="4"/>
        </w:numPr>
        <w:pBdr>
          <w:top w:val="nil"/>
          <w:left w:val="nil"/>
          <w:bottom w:val="nil"/>
          <w:right w:val="nil"/>
          <w:between w:val="nil"/>
        </w:pBdr>
        <w:spacing w:after="0" w:line="360" w:lineRule="auto"/>
        <w:rPr>
          <w:color w:val="000000"/>
          <w:sz w:val="24"/>
          <w:szCs w:val="24"/>
          <w:u w:val="single"/>
        </w:rPr>
      </w:pPr>
      <w:r>
        <w:rPr>
          <w:color w:val="000000"/>
          <w:sz w:val="24"/>
          <w:szCs w:val="24"/>
        </w:rPr>
        <w:t xml:space="preserve">Pair this story with Spaghetti in a Hot Dog Bun: Having the Courage to Be Who You Are by Maria </w:t>
      </w:r>
      <w:proofErr w:type="spellStart"/>
      <w:r>
        <w:rPr>
          <w:color w:val="000000"/>
          <w:sz w:val="24"/>
          <w:szCs w:val="24"/>
        </w:rPr>
        <w:t>Dismondy</w:t>
      </w:r>
      <w:proofErr w:type="spellEnd"/>
      <w:r>
        <w:rPr>
          <w:color w:val="000000"/>
          <w:sz w:val="24"/>
          <w:szCs w:val="24"/>
        </w:rPr>
        <w:t xml:space="preserve"> to further the study on bravery and courage to be yourself. </w:t>
      </w:r>
    </w:p>
    <w:p w14:paraId="317798E3" w14:textId="77777777" w:rsidR="00985C6F" w:rsidRDefault="00C7031C">
      <w:pPr>
        <w:numPr>
          <w:ilvl w:val="0"/>
          <w:numId w:val="4"/>
        </w:numPr>
        <w:pBdr>
          <w:top w:val="nil"/>
          <w:left w:val="nil"/>
          <w:bottom w:val="nil"/>
          <w:right w:val="nil"/>
          <w:between w:val="nil"/>
        </w:pBdr>
        <w:spacing w:after="0" w:line="360" w:lineRule="auto"/>
        <w:rPr>
          <w:color w:val="000000"/>
          <w:sz w:val="24"/>
          <w:szCs w:val="24"/>
          <w:u w:val="single"/>
        </w:rPr>
      </w:pPr>
      <w:r>
        <w:rPr>
          <w:color w:val="000000"/>
          <w:sz w:val="24"/>
          <w:szCs w:val="24"/>
        </w:rPr>
        <w:t xml:space="preserve">Have a classroom discussion about the differences among the students in your classroom, and how they are special and unique. </w:t>
      </w:r>
    </w:p>
    <w:p w14:paraId="54310658" w14:textId="77777777" w:rsidR="00985C6F" w:rsidRDefault="00C7031C">
      <w:pPr>
        <w:numPr>
          <w:ilvl w:val="0"/>
          <w:numId w:val="4"/>
        </w:numPr>
        <w:pBdr>
          <w:top w:val="nil"/>
          <w:left w:val="nil"/>
          <w:bottom w:val="nil"/>
          <w:right w:val="nil"/>
          <w:between w:val="nil"/>
        </w:pBdr>
        <w:spacing w:after="0" w:line="360" w:lineRule="auto"/>
        <w:rPr>
          <w:color w:val="000000"/>
          <w:sz w:val="24"/>
          <w:szCs w:val="24"/>
          <w:u w:val="single"/>
        </w:rPr>
      </w:pPr>
      <w:r>
        <w:rPr>
          <w:color w:val="000000"/>
          <w:sz w:val="24"/>
          <w:szCs w:val="24"/>
        </w:rPr>
        <w:lastRenderedPageBreak/>
        <w:t>The illustrator does a wonderful job of making the text come alive in the story. Take a page of the text to have the students draw a picture of, practicing making the text come alive as the illustrator in this story does.</w:t>
      </w:r>
    </w:p>
    <w:p w14:paraId="77CD3B8D" w14:textId="77777777" w:rsidR="00985C6F" w:rsidRDefault="00C7031C">
      <w:pPr>
        <w:spacing w:after="0" w:line="360" w:lineRule="auto"/>
        <w:rPr>
          <w:sz w:val="32"/>
          <w:szCs w:val="32"/>
          <w:u w:val="single"/>
        </w:rPr>
      </w:pPr>
      <w:r>
        <w:rPr>
          <w:sz w:val="32"/>
          <w:szCs w:val="32"/>
          <w:u w:val="single"/>
        </w:rPr>
        <w:t>Note to Teacher</w:t>
      </w:r>
    </w:p>
    <w:p w14:paraId="17728B68" w14:textId="77777777" w:rsidR="00985C6F" w:rsidRDefault="00C7031C">
      <w:pPr>
        <w:numPr>
          <w:ilvl w:val="0"/>
          <w:numId w:val="1"/>
        </w:numPr>
        <w:pBdr>
          <w:top w:val="nil"/>
          <w:left w:val="nil"/>
          <w:bottom w:val="nil"/>
          <w:right w:val="nil"/>
          <w:between w:val="nil"/>
        </w:pBdr>
        <w:spacing w:after="280" w:line="360" w:lineRule="auto"/>
        <w:rPr>
          <w:color w:val="000000"/>
          <w:sz w:val="24"/>
          <w:szCs w:val="24"/>
        </w:rPr>
        <w:sectPr w:rsidR="00985C6F" w:rsidSect="0090225B">
          <w:pgSz w:w="15840" w:h="12240" w:orient="landscape"/>
          <w:pgMar w:top="1440" w:right="1440" w:bottom="1440" w:left="1440" w:header="720" w:footer="720" w:gutter="0"/>
          <w:pgNumType w:start="1"/>
          <w:cols w:space="720" w:equalWidth="0">
            <w:col w:w="9360"/>
          </w:cols>
          <w:docGrid w:linePitch="299"/>
        </w:sectPr>
      </w:pPr>
      <w:r>
        <w:rPr>
          <w:color w:val="000000"/>
          <w:sz w:val="24"/>
          <w:szCs w:val="24"/>
        </w:rPr>
        <w:t>This story would be great for early in the school year.  The message of appreciating diversity and making friends despite differences are all things that would help creative a healthy, safe, inclusive classroom community.</w:t>
      </w:r>
    </w:p>
    <w:p w14:paraId="205ADFF0" w14:textId="77777777" w:rsidR="00985C6F" w:rsidRDefault="00C7031C">
      <w:pPr>
        <w:jc w:val="center"/>
        <w:rPr>
          <w:b/>
          <w:sz w:val="24"/>
          <w:szCs w:val="24"/>
        </w:rPr>
      </w:pPr>
      <w:r>
        <w:rPr>
          <w:b/>
          <w:sz w:val="24"/>
          <w:szCs w:val="24"/>
        </w:rPr>
        <w:lastRenderedPageBreak/>
        <w:t>What Makes This Read-Aloud Complex?</w:t>
      </w:r>
    </w:p>
    <w:p w14:paraId="594DB4C8" w14:textId="77777777" w:rsidR="00985C6F" w:rsidRDefault="00C7031C">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Quantitative Measure</w:t>
      </w:r>
    </w:p>
    <w:p w14:paraId="151D3826" w14:textId="77777777" w:rsidR="00985C6F" w:rsidRDefault="00C7031C">
      <w:pPr>
        <w:pBdr>
          <w:top w:val="nil"/>
          <w:left w:val="nil"/>
          <w:bottom w:val="nil"/>
          <w:right w:val="nil"/>
          <w:between w:val="nil"/>
        </w:pBdr>
        <w:spacing w:after="0" w:line="240" w:lineRule="auto"/>
        <w:ind w:left="720" w:hanging="720"/>
        <w:rPr>
          <w:color w:val="000000"/>
          <w:sz w:val="24"/>
          <w:szCs w:val="24"/>
        </w:rPr>
      </w:pPr>
      <w:r>
        <w:rPr>
          <w:color w:val="000000"/>
          <w:sz w:val="24"/>
          <w:szCs w:val="24"/>
        </w:rPr>
        <w:t xml:space="preserve">Go to </w:t>
      </w:r>
      <w:hyperlink r:id="rId10">
        <w:r>
          <w:rPr>
            <w:color w:val="0000FF"/>
            <w:sz w:val="24"/>
            <w:szCs w:val="24"/>
            <w:u w:val="single"/>
          </w:rPr>
          <w:t>http://www.lexile.com/</w:t>
        </w:r>
      </w:hyperlink>
      <w:r>
        <w:rPr>
          <w:color w:val="000000"/>
          <w:sz w:val="24"/>
          <w:szCs w:val="24"/>
        </w:rPr>
        <w:t xml:space="preserve"> and enter the title of your read-aloud in the Quick Book Search in the upper right of home page. Most texts will have a Lexile measure in this database. </w:t>
      </w:r>
    </w:p>
    <w:p w14:paraId="1CFFB4F7" w14:textId="77777777" w:rsidR="00985C6F" w:rsidRDefault="00985C6F">
      <w:pPr>
        <w:pBdr>
          <w:top w:val="nil"/>
          <w:left w:val="nil"/>
          <w:bottom w:val="nil"/>
          <w:right w:val="nil"/>
          <w:between w:val="nil"/>
        </w:pBdr>
        <w:spacing w:after="0" w:line="240" w:lineRule="auto"/>
        <w:ind w:left="720" w:hanging="720"/>
        <w:rPr>
          <w:b/>
          <w:color w:val="000000"/>
          <w:sz w:val="24"/>
          <w:szCs w:val="24"/>
        </w:rPr>
      </w:pPr>
    </w:p>
    <w:p w14:paraId="18CE3330" w14:textId="77777777" w:rsidR="00985C6F" w:rsidRDefault="00C7031C">
      <w:pPr>
        <w:rPr>
          <w:sz w:val="24"/>
          <w:szCs w:val="24"/>
        </w:rPr>
      </w:pPr>
      <w:r>
        <w:rPr>
          <w:sz w:val="24"/>
          <w:szCs w:val="24"/>
        </w:rPr>
        <w:tab/>
      </w:r>
      <w:r>
        <w:rPr>
          <w:noProof/>
        </w:rPr>
        <mc:AlternateContent>
          <mc:Choice Requires="wps">
            <w:drawing>
              <wp:anchor distT="0" distB="0" distL="114300" distR="114300" simplePos="0" relativeHeight="251658240" behindDoc="0" locked="0" layoutInCell="1" hidden="0" allowOverlap="1" wp14:anchorId="01BD9FD7" wp14:editId="62A9AEA8">
                <wp:simplePos x="0" y="0"/>
                <wp:positionH relativeFrom="column">
                  <wp:posOffset>914400</wp:posOffset>
                </wp:positionH>
                <wp:positionV relativeFrom="paragraph">
                  <wp:posOffset>0</wp:posOffset>
                </wp:positionV>
                <wp:extent cx="1057275" cy="847725"/>
                <wp:effectExtent l="0" t="0" r="0" b="0"/>
                <wp:wrapNone/>
                <wp:docPr id="312" name="Rectangle 312"/>
                <wp:cNvGraphicFramePr/>
                <a:graphic xmlns:a="http://schemas.openxmlformats.org/drawingml/2006/main">
                  <a:graphicData uri="http://schemas.microsoft.com/office/word/2010/wordprocessingShape">
                    <wps:wsp>
                      <wps:cNvSpPr/>
                      <wps:spPr>
                        <a:xfrm>
                          <a:off x="4826888" y="3365663"/>
                          <a:ext cx="1038225" cy="828675"/>
                        </a:xfrm>
                        <a:prstGeom prst="rect">
                          <a:avLst/>
                        </a:prstGeom>
                        <a:solidFill>
                          <a:srgbClr val="FFFFFF"/>
                        </a:solidFill>
                        <a:ln w="19050" cap="flat" cmpd="sng">
                          <a:solidFill>
                            <a:schemeClr val="dk1"/>
                          </a:solidFill>
                          <a:prstDash val="solid"/>
                          <a:miter lim="800000"/>
                          <a:headEnd type="none" w="sm" len="sm"/>
                          <a:tailEnd type="none" w="sm" len="sm"/>
                        </a:ln>
                      </wps:spPr>
                      <wps:txbx>
                        <w:txbxContent>
                          <w:p w14:paraId="5D021D3A" w14:textId="77777777" w:rsidR="00985C6F" w:rsidRDefault="00985C6F">
                            <w:pPr>
                              <w:spacing w:line="275" w:lineRule="auto"/>
                              <w:textDirection w:val="btLr"/>
                            </w:pPr>
                          </w:p>
                          <w:p w14:paraId="35281E40" w14:textId="77777777" w:rsidR="00985C6F" w:rsidRDefault="0090225B">
                            <w:pPr>
                              <w:spacing w:line="275" w:lineRule="auto"/>
                              <w:jc w:val="center"/>
                              <w:textDirection w:val="btLr"/>
                            </w:pPr>
                            <w:r>
                              <w:rPr>
                                <w:color w:val="000000"/>
                              </w:rPr>
                              <w:t>AD980L</w:t>
                            </w:r>
                            <w:r w:rsidR="00C7031C">
                              <w:rPr>
                                <w:color w:val="000000"/>
                              </w:rPr>
                              <w:t>________</w:t>
                            </w:r>
                          </w:p>
                        </w:txbxContent>
                      </wps:txbx>
                      <wps:bodyPr spcFirstLastPara="1" wrap="square" lIns="91425" tIns="45700" rIns="91425" bIns="45700" anchor="t" anchorCtr="0">
                        <a:noAutofit/>
                      </wps:bodyPr>
                    </wps:wsp>
                  </a:graphicData>
                </a:graphic>
              </wp:anchor>
            </w:drawing>
          </mc:Choice>
          <mc:Fallback>
            <w:pict>
              <v:rect id="Rectangle 312" o:spid="_x0000_s1026" style="position:absolute;margin-left:1in;margin-top:0;width:83.25pt;height:6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" strokecolor="black [3200]" strokeweight="1.5pt">
                <v:stroke startarrowwidth="narrow" startarrowlength="short" endarrowwidth="narrow" endarrowlength="short"/>
                <v:textbox inset="2.53958mm,1.2694mm,2.53958mm,1.2694mm">
                  <w:txbxContent>
                    <w:p w:rsidR="00985C6F" w:rsidRDefault="00985C6F">
                      <w:pPr>
                        <w:spacing w:line="275" w:lineRule="auto"/>
                        <w:textDirection w:val="btLr"/>
                      </w:pPr>
                    </w:p>
                    <w:p w:rsidR="00985C6F" w:rsidRDefault="0090225B">
                      <w:pPr>
                        <w:spacing w:line="275" w:lineRule="auto"/>
                        <w:jc w:val="center"/>
                        <w:textDirection w:val="btLr"/>
                      </w:pPr>
                      <w:r>
                        <w:rPr>
                          <w:color w:val="000000"/>
                        </w:rPr>
                        <w:t>AD980L</w:t>
                      </w:r>
                      <w:r w:rsidR="00C7031C">
                        <w:rPr>
                          <w:color w:val="000000"/>
                        </w:rPr>
                        <w:t>________</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29E3BAD" wp14:editId="2B6421C2">
                <wp:simplePos x="0" y="0"/>
                <wp:positionH relativeFrom="column">
                  <wp:posOffset>2743200</wp:posOffset>
                </wp:positionH>
                <wp:positionV relativeFrom="paragraph">
                  <wp:posOffset>0</wp:posOffset>
                </wp:positionV>
                <wp:extent cx="2876550" cy="962025"/>
                <wp:effectExtent l="0" t="0" r="0" b="0"/>
                <wp:wrapNone/>
                <wp:docPr id="315" name="Rectangle 315"/>
                <wp:cNvGraphicFramePr/>
                <a:graphic xmlns:a="http://schemas.openxmlformats.org/drawingml/2006/main">
                  <a:graphicData uri="http://schemas.microsoft.com/office/word/2010/wordprocessingShape">
                    <wps:wsp>
                      <wps:cNvSpPr/>
                      <wps:spPr>
                        <a:xfrm>
                          <a:off x="3912488" y="3303750"/>
                          <a:ext cx="2867025" cy="952500"/>
                        </a:xfrm>
                        <a:prstGeom prst="rect">
                          <a:avLst/>
                        </a:prstGeom>
                        <a:solidFill>
                          <a:srgbClr val="FFFFFF"/>
                        </a:solidFill>
                        <a:ln>
                          <a:noFill/>
                        </a:ln>
                      </wps:spPr>
                      <wps:txbx>
                        <w:txbxContent>
                          <w:p w14:paraId="02CB48BB" w14:textId="77777777" w:rsidR="00985C6F" w:rsidRDefault="00C7031C">
                            <w:pPr>
                              <w:spacing w:after="0" w:line="275" w:lineRule="auto"/>
                              <w:textDirection w:val="btLr"/>
                            </w:pPr>
                            <w:r>
                              <w:rPr>
                                <w:color w:val="000000"/>
                                <w:sz w:val="20"/>
                              </w:rPr>
                              <w:t xml:space="preserve">Most of the texts that we read aloud in K-2 should be in the 2-3 or 4-5 band, more complex than the students can read themselves. </w:t>
                            </w:r>
                          </w:p>
                          <w:p w14:paraId="4BB1E322" w14:textId="77777777" w:rsidR="00985C6F" w:rsidRDefault="00C7031C">
                            <w:pPr>
                              <w:spacing w:after="0" w:line="240" w:lineRule="auto"/>
                              <w:ind w:firstLine="720"/>
                              <w:textDirection w:val="btLr"/>
                            </w:pPr>
                            <w:r>
                              <w:rPr>
                                <w:color w:val="000000"/>
                                <w:sz w:val="20"/>
                              </w:rPr>
                              <w:t xml:space="preserve">2-3 band </w:t>
                            </w:r>
                            <w:r>
                              <w:rPr>
                                <w:color w:val="000000"/>
                                <w:sz w:val="20"/>
                              </w:rPr>
                              <w:tab/>
                              <w:t>420-820L</w:t>
                            </w:r>
                          </w:p>
                          <w:p w14:paraId="026367D9" w14:textId="77777777" w:rsidR="00985C6F" w:rsidRDefault="00C7031C">
                            <w:pPr>
                              <w:spacing w:after="0" w:line="240" w:lineRule="auto"/>
                              <w:ind w:firstLine="720"/>
                              <w:textDirection w:val="btLr"/>
                            </w:pPr>
                            <w:r>
                              <w:rPr>
                                <w:color w:val="000000"/>
                                <w:sz w:val="20"/>
                              </w:rPr>
                              <w:t>4-5 band</w:t>
                            </w:r>
                            <w:r>
                              <w:rPr>
                                <w:color w:val="000000"/>
                                <w:sz w:val="20"/>
                              </w:rPr>
                              <w:tab/>
                              <w:t>740-1010L</w:t>
                            </w:r>
                          </w:p>
                          <w:p w14:paraId="3A93A7CE" w14:textId="77777777" w:rsidR="00985C6F" w:rsidRDefault="00985C6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15" o:spid="_x0000_s1027" style="position:absolute;margin-left:3in;margin-top:0;width:226.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" stroked="f">
                <v:textbox inset="2.53958mm,1.2694mm,2.53958mm,1.2694mm">
                  <w:txbxContent>
                    <w:p w:rsidR="00985C6F" w:rsidRDefault="00C7031C">
                      <w:pPr>
                        <w:spacing w:after="0" w:line="275" w:lineRule="auto"/>
                        <w:textDirection w:val="btLr"/>
                      </w:pPr>
                      <w:r>
                        <w:rPr>
                          <w:color w:val="000000"/>
                          <w:sz w:val="20"/>
                        </w:rPr>
                        <w:t xml:space="preserve">Most of the texts that we read aloud in K-2 should be in the 2-3 or 4-5 band, more complex than the students can read themselves. </w:t>
                      </w:r>
                    </w:p>
                    <w:p w:rsidR="00985C6F" w:rsidRDefault="00C7031C">
                      <w:pPr>
                        <w:spacing w:after="0" w:line="240" w:lineRule="auto"/>
                        <w:ind w:firstLine="720"/>
                        <w:textDirection w:val="btLr"/>
                      </w:pPr>
                      <w:r>
                        <w:rPr>
                          <w:color w:val="000000"/>
                          <w:sz w:val="20"/>
                        </w:rPr>
                        <w:t xml:space="preserve">2-3 band </w:t>
                      </w:r>
                      <w:r>
                        <w:rPr>
                          <w:color w:val="000000"/>
                          <w:sz w:val="20"/>
                        </w:rPr>
                        <w:tab/>
                        <w:t>420-820L</w:t>
                      </w:r>
                    </w:p>
                    <w:p w:rsidR="00985C6F" w:rsidRDefault="00C7031C">
                      <w:pPr>
                        <w:spacing w:after="0" w:line="240" w:lineRule="auto"/>
                        <w:ind w:firstLine="720"/>
                        <w:textDirection w:val="btLr"/>
                      </w:pPr>
                      <w:r>
                        <w:rPr>
                          <w:color w:val="000000"/>
                          <w:sz w:val="20"/>
                        </w:rPr>
                        <w:t>4-5 band</w:t>
                      </w:r>
                      <w:r>
                        <w:rPr>
                          <w:color w:val="000000"/>
                          <w:sz w:val="20"/>
                        </w:rPr>
                        <w:tab/>
                        <w:t>740-1010L</w:t>
                      </w:r>
                    </w:p>
                    <w:p w:rsidR="00985C6F" w:rsidRDefault="00985C6F">
                      <w:pPr>
                        <w:spacing w:line="275" w:lineRule="auto"/>
                        <w:textDirection w:val="btLr"/>
                      </w:pPr>
                    </w:p>
                  </w:txbxContent>
                </v:textbox>
              </v:rect>
            </w:pict>
          </mc:Fallback>
        </mc:AlternateContent>
      </w:r>
    </w:p>
    <w:p w14:paraId="398E688B" w14:textId="77777777" w:rsidR="00985C6F" w:rsidRDefault="00985C6F">
      <w:pPr>
        <w:rPr>
          <w:sz w:val="24"/>
          <w:szCs w:val="24"/>
        </w:rPr>
      </w:pPr>
    </w:p>
    <w:p w14:paraId="274D6780" w14:textId="77777777" w:rsidR="00985C6F" w:rsidRDefault="00985C6F">
      <w:pPr>
        <w:spacing w:after="0"/>
        <w:rPr>
          <w:sz w:val="24"/>
          <w:szCs w:val="24"/>
        </w:rPr>
      </w:pPr>
    </w:p>
    <w:p w14:paraId="5F886C85" w14:textId="77777777" w:rsidR="00985C6F" w:rsidRDefault="00985C6F">
      <w:pPr>
        <w:spacing w:after="0" w:line="240" w:lineRule="auto"/>
        <w:ind w:firstLine="720"/>
        <w:rPr>
          <w:sz w:val="24"/>
          <w:szCs w:val="24"/>
        </w:rPr>
      </w:pPr>
    </w:p>
    <w:p w14:paraId="0FB80E0D" w14:textId="77777777" w:rsidR="00985C6F" w:rsidRDefault="00C7031C">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Qualitative Features</w:t>
      </w:r>
    </w:p>
    <w:p w14:paraId="22FFB322" w14:textId="77777777" w:rsidR="00985C6F" w:rsidRDefault="00C7031C">
      <w:pPr>
        <w:spacing w:after="0" w:line="240" w:lineRule="auto"/>
        <w:ind w:left="720"/>
        <w:rPr>
          <w:sz w:val="24"/>
          <w:szCs w:val="24"/>
        </w:rPr>
      </w:pPr>
      <w:r>
        <w:rPr>
          <w:sz w:val="24"/>
          <w:szCs w:val="24"/>
        </w:rPr>
        <w:t>Consider the four dimensions of text complexity below. For each dimension</w:t>
      </w:r>
      <w:r>
        <w:rPr>
          <w:sz w:val="20"/>
          <w:szCs w:val="20"/>
        </w:rPr>
        <w:t>*</w:t>
      </w:r>
      <w:r>
        <w:rPr>
          <w:sz w:val="24"/>
          <w:szCs w:val="24"/>
        </w:rPr>
        <w:t xml:space="preserve">, note specific examples from the text that make it more or less complex. </w:t>
      </w:r>
    </w:p>
    <w:p w14:paraId="4687F1D9" w14:textId="77777777" w:rsidR="00985C6F" w:rsidRDefault="00C7031C">
      <w:pPr>
        <w:spacing w:after="0" w:line="240" w:lineRule="auto"/>
        <w:ind w:left="720"/>
        <w:rPr>
          <w:sz w:val="24"/>
          <w:szCs w:val="24"/>
        </w:rPr>
      </w:pPr>
      <w:r>
        <w:rPr>
          <w:noProof/>
        </w:rPr>
        <mc:AlternateContent>
          <mc:Choice Requires="wpg">
            <w:drawing>
              <wp:anchor distT="0" distB="0" distL="114300" distR="114300" simplePos="0" relativeHeight="251660288" behindDoc="0" locked="0" layoutInCell="1" hidden="0" allowOverlap="1" wp14:anchorId="3B6FD503" wp14:editId="4C4B9D25">
                <wp:simplePos x="0" y="0"/>
                <wp:positionH relativeFrom="column">
                  <wp:posOffset>-126999</wp:posOffset>
                </wp:positionH>
                <wp:positionV relativeFrom="paragraph">
                  <wp:posOffset>63500</wp:posOffset>
                </wp:positionV>
                <wp:extent cx="7155711" cy="3136604"/>
                <wp:effectExtent l="0" t="0" r="0" b="0"/>
                <wp:wrapNone/>
                <wp:docPr id="314" name="Group 314"/>
                <wp:cNvGraphicFramePr/>
                <a:graphic xmlns:a="http://schemas.openxmlformats.org/drawingml/2006/main">
                  <a:graphicData uri="http://schemas.microsoft.com/office/word/2010/wordprocessingGroup">
                    <wpg:wgp>
                      <wpg:cNvGrpSpPr/>
                      <wpg:grpSpPr>
                        <a:xfrm>
                          <a:off x="0" y="0"/>
                          <a:ext cx="7155711" cy="3136604"/>
                          <a:chOff x="1768145" y="2211698"/>
                          <a:chExt cx="7155711" cy="3136604"/>
                        </a:xfrm>
                      </wpg:grpSpPr>
                      <wpg:grpSp>
                        <wpg:cNvPr id="1" name="Group 1"/>
                        <wpg:cNvGrpSpPr/>
                        <wpg:grpSpPr>
                          <a:xfrm>
                            <a:off x="1768145" y="2211698"/>
                            <a:ext cx="7155711" cy="3136604"/>
                            <a:chOff x="0" y="0"/>
                            <a:chExt cx="6086475" cy="4117015"/>
                          </a:xfrm>
                        </wpg:grpSpPr>
                        <wps:wsp>
                          <wps:cNvPr id="2" name="Rectangle 2"/>
                          <wps:cNvSpPr/>
                          <wps:spPr>
                            <a:xfrm>
                              <a:off x="0" y="0"/>
                              <a:ext cx="6086475" cy="4117000"/>
                            </a:xfrm>
                            <a:prstGeom prst="rect">
                              <a:avLst/>
                            </a:prstGeom>
                            <a:noFill/>
                            <a:ln>
                              <a:noFill/>
                            </a:ln>
                          </wps:spPr>
                          <wps:txbx>
                            <w:txbxContent>
                              <w:p w14:paraId="0EC30159" w14:textId="77777777" w:rsidR="00985C6F" w:rsidRDefault="00985C6F">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0"/>
                              <a:ext cx="6086475" cy="4117015"/>
                              <a:chOff x="0" y="0"/>
                              <a:chExt cx="6086475" cy="4117015"/>
                            </a:xfrm>
                          </wpg:grpSpPr>
                          <wps:wsp>
                            <wps:cNvPr id="4" name="Rounded Rectangle 4"/>
                            <wps:cNvSpPr/>
                            <wps:spPr>
                              <a:xfrm>
                                <a:off x="0" y="0"/>
                                <a:ext cx="6086475" cy="4095750"/>
                              </a:xfrm>
                              <a:prstGeom prst="roundRect">
                                <a:avLst>
                                  <a:gd name="adj" fmla="val 16667"/>
                                </a:avLst>
                              </a:prstGeom>
                              <a:solidFill>
                                <a:schemeClr val="lt1"/>
                              </a:solidFill>
                              <a:ln w="9525" cap="flat" cmpd="sng">
                                <a:solidFill>
                                  <a:schemeClr val="dk1"/>
                                </a:solidFill>
                                <a:prstDash val="solid"/>
                                <a:round/>
                                <a:headEnd type="none" w="sm" len="sm"/>
                                <a:tailEnd type="none" w="sm" len="sm"/>
                              </a:ln>
                            </wps:spPr>
                            <wps:txbx>
                              <w:txbxContent>
                                <w:p w14:paraId="1F14E1C5" w14:textId="77777777" w:rsidR="00985C6F" w:rsidRDefault="00985C6F">
                                  <w:pPr>
                                    <w:spacing w:after="0" w:line="240" w:lineRule="auto"/>
                                    <w:textDirection w:val="btLr"/>
                                  </w:pPr>
                                </w:p>
                              </w:txbxContent>
                            </wps:txbx>
                            <wps:bodyPr spcFirstLastPara="1" wrap="square" lIns="91425" tIns="91425" rIns="91425" bIns="91425" anchor="ctr" anchorCtr="0">
                              <a:noAutofit/>
                            </wps:bodyPr>
                          </wps:wsp>
                          <wps:wsp>
                            <wps:cNvPr id="5" name="Straight Arrow Connector 5"/>
                            <wps:cNvCnPr/>
                            <wps:spPr>
                              <a:xfrm>
                                <a:off x="3040912" y="21265"/>
                                <a:ext cx="0" cy="4095750"/>
                              </a:xfrm>
                              <a:prstGeom prst="straightConnector1">
                                <a:avLst/>
                              </a:prstGeom>
                              <a:noFill/>
                              <a:ln w="9525" cap="flat" cmpd="sng">
                                <a:solidFill>
                                  <a:schemeClr val="dk1"/>
                                </a:solidFill>
                                <a:prstDash val="solid"/>
                                <a:round/>
                                <a:headEnd type="none" w="sm" len="sm"/>
                                <a:tailEnd type="none" w="sm" len="sm"/>
                              </a:ln>
                            </wps:spPr>
                            <wps:bodyPr/>
                          </wps:wsp>
                        </wpg:grpSp>
                        <wps:wsp>
                          <wps:cNvPr id="6" name="Straight Arrow Connector 6"/>
                          <wps:cNvCnPr/>
                          <wps:spPr>
                            <a:xfrm>
                              <a:off x="0" y="2073348"/>
                              <a:ext cx="6086475" cy="9525"/>
                            </a:xfrm>
                            <a:prstGeom prst="straightConnector1">
                              <a:avLst/>
                            </a:prstGeom>
                            <a:noFill/>
                            <a:ln w="9525" cap="flat" cmpd="sng">
                              <a:solidFill>
                                <a:schemeClr val="dk1"/>
                              </a:solidFill>
                              <a:prstDash val="solid"/>
                              <a:round/>
                              <a:headEnd type="none" w="sm" len="sm"/>
                              <a:tailEnd type="none" w="sm" len="sm"/>
                            </a:ln>
                          </wps:spPr>
                          <wps:bodyPr/>
                        </wps:wsp>
                      </wpg:grpSp>
                    </wpg:wgp>
                  </a:graphicData>
                </a:graphic>
              </wp:anchor>
            </w:drawing>
          </mc:Choice>
          <mc:Fallback>
            <w:pict>
              <v:group id="Group 314" o:spid="_x0000_s1028" style="position:absolute;left:0;text-align:left;margin-left:-10pt;margin-top:5pt;width:563.45pt;height:247pt;z-index:251660288" coordorigin="17681,22116" coordsize="71557,3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">
                <v:group id="Group 1" o:spid="_x0000_s1029" style="position:absolute;left:17681;top:22116;width:71557;height:31367"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30" style="position:absolute;width:60864;height:41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985C6F" w:rsidRDefault="00985C6F">
                          <w:pPr>
                            <w:spacing w:after="0" w:line="240" w:lineRule="auto"/>
                            <w:textDirection w:val="btLr"/>
                          </w:pPr>
                        </w:p>
                      </w:txbxContent>
                    </v:textbox>
                  </v:rect>
                  <v:group id="Group 3" o:spid="_x0000_s1031"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oundrect id="Rounded Rectangle 4" o:spid="_x0000_s1032"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wqMMA&#10;AADaAAAADwAAAGRycy9kb3ducmV2LnhtbESPS4vCQBCE78L+h6EXvK0TRWSNjqKCj6MbH3jszfQm&#10;wUxPyIwa/fXOguCxqKqvqPG0MaW4Uu0Kywq6nQgEcWp1wZmC/W759Q3CeWSNpWVScCcH08lHa4yx&#10;tjf+oWviMxEg7GJUkHtfxVK6NCeDrmMr4uD92dqgD7LOpK7xFuCmlL0oGkiDBYeFHCta5JSek4tR&#10;MKzKdXedrNwj+k0Op+Njvk0Pc6Xan81sBMJT49/hV3ujFfTh/0q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zwqMMAAADaAAAADwAAAAAAAAAAAAAAAACYAgAAZHJzL2Rv&#10;d25yZXYueG1sUEsFBgAAAAAEAAQA9QAAAIgDAAAAAA==&#10;" fillcolor="white [3201]" strokecolor="black [3200]">
                      <v:stroke startarrowwidth="narrow" startarrowlength="short" endarrowwidth="narrow" endarrowlength="short"/>
                      <v:textbox inset="2.53958mm,2.53958mm,2.53958mm,2.53958mm">
                        <w:txbxContent>
                          <w:p w:rsidR="00985C6F" w:rsidRDefault="00985C6F">
                            <w:pPr>
                              <w:spacing w:after="0"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5" o:spid="_x0000_s1033" type="#_x0000_t32" style="position:absolute;left:30409;top:212;width:0;height:409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uksMAAADaAAAADwAAAGRycy9kb3ducmV2LnhtbESPzWrDMBCE74G+g9hCL6GRm5CmuFZC&#10;MRRyyCE/7X2xtpaxtTKS6jhvHwUCOQ4z8w1TbEbbiYF8aBwreJtlIIgrpxuuFfycvl8/QISIrLFz&#10;TAouFGCzfpoUmGt35gMNx1iLBOGQowITY59LGSpDFsPM9cTJ+3PeYkzS11J7PCe47eQ8y96lxYbT&#10;gsGeSkNVe/y3CtpFX652K78ffqfRuHm9LalzSr08j1+fICKN8RG+t7dawRJuV9INkO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jrpLDAAAA2gAAAA8AAAAAAAAAAAAA&#10;AAAAoQIAAGRycy9kb3ducmV2LnhtbFBLBQYAAAAABAAEAPkAAACRAwAAAAA=&#10;" strokecolor="black [3200]">
                      <v:stroke startarrowwidth="narrow" startarrowlength="short" endarrowwidth="narrow" endarrowlength="short"/>
                    </v:shape>
                  </v:group>
                  <v:shape id="Straight Arrow Connector 6" o:spid="_x0000_s1034" type="#_x0000_t32" style="position:absolute;top:20733;width:6086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5cIAAADaAAAADwAAAGRycy9kb3ducmV2LnhtbESPwWrDMBBE74H+g9hCLyGRm4ITnMim&#10;GAo+9JAm7X2xNpaJtTKS6rh/XwUKPQ4z84Y5VLMdxEQ+9I4VPK8zEMSt0z13Cj7Pb6sdiBCRNQ6O&#10;ScEPBajKh8UBC+1u/EHTKXYiQTgUqMDEOBZShtaQxbB2I3HyLs5bjEn6TmqPtwS3g9xkWS4t9pwW&#10;DI5UG2qvp2+r4Poy1tv3rT9OX8to3KZrahqcUk+P8+seRKQ5/of/2o1WkMP9SroBsv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w5cIAAADaAAAADwAAAAAAAAAAAAAA&#10;AAChAgAAZHJzL2Rvd25yZXYueG1sUEsFBgAAAAAEAAQA+QAAAJADAAAAAA==&#10;" strokecolor="black [3200]">
                    <v:stroke startarrowwidth="narrow" startarrowlength="short" endarrowwidth="narrow" endarrowlength="short"/>
                  </v:shape>
                </v:group>
              </v:group>
            </w:pict>
          </mc:Fallback>
        </mc:AlternateContent>
      </w:r>
      <w:r>
        <w:rPr>
          <w:noProof/>
        </w:rPr>
        <mc:AlternateContent>
          <mc:Choice Requires="wpg">
            <w:drawing>
              <wp:anchor distT="0" distB="0" distL="114300" distR="114300" simplePos="0" relativeHeight="251661312" behindDoc="0" locked="0" layoutInCell="1" hidden="0" allowOverlap="1" wp14:anchorId="0BD8721B" wp14:editId="099E2B3C">
                <wp:simplePos x="0" y="0"/>
                <wp:positionH relativeFrom="column">
                  <wp:posOffset>-126999</wp:posOffset>
                </wp:positionH>
                <wp:positionV relativeFrom="paragraph">
                  <wp:posOffset>63500</wp:posOffset>
                </wp:positionV>
                <wp:extent cx="7157587" cy="3146823"/>
                <wp:effectExtent l="0" t="0" r="0" b="0"/>
                <wp:wrapNone/>
                <wp:docPr id="310" name="Group 310"/>
                <wp:cNvGraphicFramePr/>
                <a:graphic xmlns:a="http://schemas.openxmlformats.org/drawingml/2006/main">
                  <a:graphicData uri="http://schemas.microsoft.com/office/word/2010/wordprocessingGroup">
                    <wpg:wgp>
                      <wpg:cNvGrpSpPr/>
                      <wpg:grpSpPr>
                        <a:xfrm>
                          <a:off x="0" y="0"/>
                          <a:ext cx="7157587" cy="3146823"/>
                          <a:chOff x="1767207" y="2206589"/>
                          <a:chExt cx="7157587" cy="3146823"/>
                        </a:xfrm>
                      </wpg:grpSpPr>
                      <wpg:grpSp>
                        <wpg:cNvPr id="7" name="Group 7"/>
                        <wpg:cNvGrpSpPr/>
                        <wpg:grpSpPr>
                          <a:xfrm>
                            <a:off x="1767207" y="2206589"/>
                            <a:ext cx="7157587" cy="3146823"/>
                            <a:chOff x="0" y="0"/>
                            <a:chExt cx="7157587" cy="3146823"/>
                          </a:xfrm>
                        </wpg:grpSpPr>
                        <wps:wsp>
                          <wps:cNvPr id="8" name="Rectangle 8"/>
                          <wps:cNvSpPr/>
                          <wps:spPr>
                            <a:xfrm>
                              <a:off x="0" y="0"/>
                              <a:ext cx="7157575" cy="3146800"/>
                            </a:xfrm>
                            <a:prstGeom prst="rect">
                              <a:avLst/>
                            </a:prstGeom>
                            <a:noFill/>
                            <a:ln>
                              <a:noFill/>
                            </a:ln>
                          </wps:spPr>
                          <wps:txbx>
                            <w:txbxContent>
                              <w:p w14:paraId="70B87A82" w14:textId="77777777" w:rsidR="00985C6F" w:rsidRDefault="00985C6F">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0" y="10632"/>
                              <a:ext cx="3573780" cy="1583690"/>
                            </a:xfrm>
                            <a:prstGeom prst="rect">
                              <a:avLst/>
                            </a:prstGeom>
                            <a:noFill/>
                            <a:ln>
                              <a:noFill/>
                            </a:ln>
                          </wps:spPr>
                          <wps:txbx>
                            <w:txbxContent>
                              <w:p w14:paraId="7DCE6C78" w14:textId="77777777" w:rsidR="00985C6F" w:rsidRDefault="00C7031C">
                                <w:pPr>
                                  <w:spacing w:line="275" w:lineRule="auto"/>
                                  <w:ind w:firstLine="720"/>
                                  <w:textDirection w:val="btLr"/>
                                </w:pPr>
                                <w:r>
                                  <w:rPr>
                                    <w:color w:val="000000"/>
                                  </w:rPr>
                                  <w:t>Implicit/Complex Meaning</w:t>
                                </w:r>
                              </w:p>
                              <w:p w14:paraId="7324261C" w14:textId="77777777" w:rsidR="00985C6F" w:rsidRDefault="00C7031C">
                                <w:pPr>
                                  <w:spacing w:line="275" w:lineRule="auto"/>
                                  <w:ind w:firstLine="720"/>
                                  <w:textDirection w:val="btLr"/>
                                </w:pPr>
                                <w:r>
                                  <w:rPr>
                                    <w:color w:val="000000"/>
                                  </w:rPr>
                                  <w:t>Celebration of diversity</w:t>
                                </w:r>
                              </w:p>
                              <w:p w14:paraId="4CD6FD60" w14:textId="77777777" w:rsidR="00985C6F" w:rsidRDefault="00C7031C">
                                <w:pPr>
                                  <w:spacing w:line="275" w:lineRule="auto"/>
                                  <w:ind w:firstLine="720"/>
                                  <w:textDirection w:val="btLr"/>
                                </w:pPr>
                                <w:r>
                                  <w:rPr>
                                    <w:color w:val="000000"/>
                                  </w:rPr>
                                  <w:t>Bravery in opening up to others</w:t>
                                </w:r>
                              </w:p>
                            </w:txbxContent>
                          </wps:txbx>
                          <wps:bodyPr spcFirstLastPara="1" wrap="square" lIns="91425" tIns="45700" rIns="91425" bIns="45700" anchor="t" anchorCtr="0">
                            <a:noAutofit/>
                          </wps:bodyPr>
                        </wps:wsp>
                        <wps:wsp>
                          <wps:cNvPr id="10" name="Rectangle 10"/>
                          <wps:cNvSpPr/>
                          <wps:spPr>
                            <a:xfrm>
                              <a:off x="3572539" y="0"/>
                              <a:ext cx="3492500" cy="1551305"/>
                            </a:xfrm>
                            <a:prstGeom prst="rect">
                              <a:avLst/>
                            </a:prstGeom>
                            <a:noFill/>
                            <a:ln>
                              <a:noFill/>
                            </a:ln>
                          </wps:spPr>
                          <wps:txbx>
                            <w:txbxContent>
                              <w:p w14:paraId="528D0C7E" w14:textId="77777777" w:rsidR="00985C6F" w:rsidRDefault="00C7031C">
                                <w:pPr>
                                  <w:spacing w:line="275" w:lineRule="auto"/>
                                  <w:textDirection w:val="btLr"/>
                                </w:pPr>
                                <w:r>
                                  <w:rPr>
                                    <w:color w:val="000000"/>
                                  </w:rPr>
                                  <w:t>Complex structure/Character and Shifts</w:t>
                                </w:r>
                              </w:p>
                              <w:p w14:paraId="08251F69" w14:textId="77777777" w:rsidR="00985C6F" w:rsidRDefault="00C7031C">
                                <w:pPr>
                                  <w:spacing w:line="275" w:lineRule="auto"/>
                                  <w:textDirection w:val="btLr"/>
                                </w:pPr>
                                <w:r>
                                  <w:rPr>
                                    <w:color w:val="000000"/>
                                  </w:rPr>
                                  <w:t xml:space="preserve">The book shifts from one main plot, to a few supporting plots and characters. Even though they connect, there is a possibility for students to get confused as to what the main plot is. </w:t>
                                </w:r>
                              </w:p>
                              <w:p w14:paraId="1332A643" w14:textId="77777777" w:rsidR="00985C6F" w:rsidRDefault="00985C6F">
                                <w:pPr>
                                  <w:spacing w:line="275" w:lineRule="auto"/>
                                  <w:textDirection w:val="btLr"/>
                                </w:pPr>
                              </w:p>
                            </w:txbxContent>
                          </wps:txbx>
                          <wps:bodyPr spcFirstLastPara="1" wrap="square" lIns="91425" tIns="45700" rIns="91425" bIns="45700" anchor="t" anchorCtr="0">
                            <a:noAutofit/>
                          </wps:bodyPr>
                        </wps:wsp>
                        <wps:wsp>
                          <wps:cNvPr id="11" name="Rectangle 11"/>
                          <wps:cNvSpPr/>
                          <wps:spPr>
                            <a:xfrm>
                              <a:off x="0" y="1584251"/>
                              <a:ext cx="3574856" cy="1552014"/>
                            </a:xfrm>
                            <a:prstGeom prst="rect">
                              <a:avLst/>
                            </a:prstGeom>
                            <a:noFill/>
                            <a:ln>
                              <a:noFill/>
                            </a:ln>
                          </wps:spPr>
                          <wps:txbx>
                            <w:txbxContent>
                              <w:p w14:paraId="22C0EEC2" w14:textId="77777777" w:rsidR="00985C6F" w:rsidRDefault="00C7031C">
                                <w:pPr>
                                  <w:spacing w:line="240" w:lineRule="auto"/>
                                  <w:textDirection w:val="btLr"/>
                                </w:pPr>
                                <w:r>
                                  <w:rPr>
                                    <w:color w:val="000000"/>
                                  </w:rPr>
                                  <w:t xml:space="preserve"> </w:t>
                                </w:r>
                                <w:r>
                                  <w:rPr>
                                    <w:color w:val="000000"/>
                                    <w:sz w:val="21"/>
                                  </w:rPr>
                                  <w:t>Imagery and flowery language, complex sentence</w:t>
                                </w:r>
                              </w:p>
                              <w:p w14:paraId="5E943F3F" w14:textId="77777777" w:rsidR="00985C6F" w:rsidRDefault="00C7031C">
                                <w:pPr>
                                  <w:spacing w:line="240" w:lineRule="auto"/>
                                  <w:textDirection w:val="btLr"/>
                                </w:pPr>
                                <w:r>
                                  <w:rPr>
                                    <w:color w:val="000000"/>
                                    <w:sz w:val="21"/>
                                  </w:rPr>
                                  <w:t xml:space="preserve"> </w:t>
                                </w:r>
                                <w:r>
                                  <w:rPr>
                                    <w:color w:val="000000"/>
                                    <w:sz w:val="21"/>
                                  </w:rPr>
                                  <w:t xml:space="preserve">structure, and unconventional use of punctuation/mechanics. </w:t>
                                </w:r>
                              </w:p>
                              <w:p w14:paraId="784B4B9E" w14:textId="77777777" w:rsidR="00985C6F" w:rsidRDefault="00C7031C">
                                <w:pPr>
                                  <w:spacing w:line="275" w:lineRule="auto"/>
                                  <w:textDirection w:val="btLr"/>
                                </w:pPr>
                                <w:r>
                                  <w:rPr>
                                    <w:color w:val="000000"/>
                                    <w:sz w:val="21"/>
                                  </w:rPr>
                                  <w:t xml:space="preserve">“And in that room, where no one else is quite like you, you’ll look down at your own empty hands and wonder </w:t>
                                </w:r>
                                <w:r>
                                  <w:rPr>
                                    <w:i/>
                                    <w:color w:val="000000"/>
                                    <w:sz w:val="21"/>
                                  </w:rPr>
                                  <w:t>What good is this when other students were flying and sailing and going somewhere.”</w:t>
                                </w:r>
                              </w:p>
                              <w:p w14:paraId="7BA0F6A3" w14:textId="77777777" w:rsidR="00985C6F" w:rsidRDefault="00985C6F">
                                <w:pPr>
                                  <w:spacing w:line="275" w:lineRule="auto"/>
                                  <w:textDirection w:val="btLr"/>
                                </w:pPr>
                              </w:p>
                            </w:txbxContent>
                          </wps:txbx>
                          <wps:bodyPr spcFirstLastPara="1" wrap="square" lIns="91425" tIns="45700" rIns="91425" bIns="45700" anchor="t" anchorCtr="0">
                            <a:noAutofit/>
                          </wps:bodyPr>
                        </wps:wsp>
                        <wps:wsp>
                          <wps:cNvPr id="12" name="Rectangle 12"/>
                          <wps:cNvSpPr/>
                          <wps:spPr>
                            <a:xfrm>
                              <a:off x="3583172" y="1594883"/>
                              <a:ext cx="3574415" cy="1551940"/>
                            </a:xfrm>
                            <a:prstGeom prst="rect">
                              <a:avLst/>
                            </a:prstGeom>
                            <a:noFill/>
                            <a:ln>
                              <a:noFill/>
                            </a:ln>
                          </wps:spPr>
                          <wps:txbx>
                            <w:txbxContent>
                              <w:p w14:paraId="77A05114" w14:textId="77777777" w:rsidR="00985C6F" w:rsidRDefault="00985C6F">
                                <w:pPr>
                                  <w:spacing w:line="275" w:lineRule="auto"/>
                                  <w:textDirection w:val="btLr"/>
                                </w:pPr>
                              </w:p>
                              <w:p w14:paraId="5C536F8A" w14:textId="77777777" w:rsidR="00985C6F" w:rsidRDefault="00C7031C">
                                <w:pPr>
                                  <w:spacing w:line="275" w:lineRule="auto"/>
                                  <w:textDirection w:val="btLr"/>
                                </w:pPr>
                                <w:r>
                                  <w:rPr>
                                    <w:color w:val="000000"/>
                                  </w:rPr>
                                  <w:t xml:space="preserve">Unfamiliar experiences; Not every student may have experienced feeling lonely and different. </w:t>
                                </w:r>
                              </w:p>
                              <w:p w14:paraId="07EAE3F8" w14:textId="77777777" w:rsidR="00985C6F" w:rsidRDefault="00C7031C">
                                <w:pPr>
                                  <w:spacing w:line="275" w:lineRule="auto"/>
                                  <w:textDirection w:val="btLr"/>
                                </w:pPr>
                                <w:r>
                                  <w:rPr>
                                    <w:color w:val="000000"/>
                                  </w:rPr>
                                  <w:t xml:space="preserve">“There will be times when the lunch your mother packed for you is too strange or too unfamiliar for others to love as you do.” Assumed background knowledge of </w:t>
                                </w:r>
                              </w:p>
                              <w:p w14:paraId="5938449C" w14:textId="77777777" w:rsidR="00985C6F" w:rsidRDefault="00985C6F">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310" o:spid="_x0000_s1035" style="position:absolute;left:0;text-align:left;margin-left:-10pt;margin-top:5pt;width:563.6pt;height:247.8pt;z-index:251661312" coordorigin="17672,22065"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">
                <v:group id="Group 7" o:spid="_x0000_s1036" style="position:absolute;left:17672;top:22065;width:71575;height:31469" coordsize="71575,31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7" style="position:absolute;width:71575;height:314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985C6F" w:rsidRDefault="00985C6F">
                          <w:pPr>
                            <w:spacing w:after="0" w:line="240" w:lineRule="auto"/>
                            <w:textDirection w:val="btLr"/>
                          </w:pPr>
                        </w:p>
                      </w:txbxContent>
                    </v:textbox>
                  </v:rect>
                  <v:rect id="Rectangle 9" o:spid="_x0000_s1038"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XCr8A&#10;AADaAAAADwAAAGRycy9kb3ducmV2LnhtbESPQYvCMBSE7wv+h/AEb2uqqLhdo4gouEdbD3t8NG/b&#10;YvJSkqj135sFweMwM98wq01vjbiRD61jBZNxBoK4crrlWsG5PHwuQYSIrNE4JgUPCrBZDz5WmGt3&#10;5xPdiliLBOGQo4Imxi6XMlQNWQxj1xEn7895izFJX0vt8Z7g1shpli2kxZbTQoMd7RqqLsXVKujI&#10;6KuZFdlvJfeeJ4ufUj7mSo2G/fYbRKQ+vsOv9lEr+IL/K+kG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lNcKvwAAANoAAAAPAAAAAAAAAAAAAAAAAJgCAABkcnMvZG93bnJl&#10;di54bWxQSwUGAAAAAAQABAD1AAAAhAMAAAAA&#10;" filled="f" stroked="f">
                    <v:textbox inset="2.53958mm,1.2694mm,2.53958mm,1.2694mm">
                      <w:txbxContent>
                        <w:p w:rsidR="00985C6F" w:rsidRDefault="00C7031C">
                          <w:pPr>
                            <w:spacing w:line="275" w:lineRule="auto"/>
                            <w:ind w:firstLine="720"/>
                            <w:textDirection w:val="btLr"/>
                          </w:pPr>
                          <w:r>
                            <w:rPr>
                              <w:color w:val="000000"/>
                            </w:rPr>
                            <w:t>Implicit/Complex Meaning</w:t>
                          </w:r>
                        </w:p>
                        <w:p w:rsidR="00985C6F" w:rsidRDefault="00C7031C">
                          <w:pPr>
                            <w:spacing w:line="275" w:lineRule="auto"/>
                            <w:ind w:firstLine="720"/>
                            <w:textDirection w:val="btLr"/>
                          </w:pPr>
                          <w:r>
                            <w:rPr>
                              <w:color w:val="000000"/>
                            </w:rPr>
                            <w:t>Celebration of diversity</w:t>
                          </w:r>
                        </w:p>
                        <w:p w:rsidR="00985C6F" w:rsidRDefault="00C7031C">
                          <w:pPr>
                            <w:spacing w:line="275" w:lineRule="auto"/>
                            <w:ind w:firstLine="720"/>
                            <w:textDirection w:val="btLr"/>
                          </w:pPr>
                          <w:r>
                            <w:rPr>
                              <w:color w:val="000000"/>
                            </w:rPr>
                            <w:t>Bravery in opening up to others</w:t>
                          </w:r>
                        </w:p>
                      </w:txbxContent>
                    </v:textbox>
                  </v:rect>
                  <v:rect id="Rectangle 10" o:spid="_x0000_s1039"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E3sEA&#10;AADbAAAADwAAAGRycy9kb3ducmV2LnhtbESPQWsCMRCF7wX/QxjBW81arMhqFJEKeuzaQ4/DZtxd&#10;TCZLEnX9986h0NsM781736y3g3fqTjF1gQ3MpgUo4jrYjhsDP+fD+xJUysgWXWAy8KQE283obY2l&#10;DQ/+pnuVGyUhnEo00Obcl1qnuiWPaRp6YtEuIXrMssZG24gPCfdOfxTFQnvsWBpa7GnfUn2tbt5A&#10;T87e3Lwqfmv9FXm2OJ3189OYyXjYrUBlGvK/+e/6aAVf6OUXGU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phN7BAAAA2wAAAA8AAAAAAAAAAAAAAAAAmAIAAGRycy9kb3du&#10;cmV2LnhtbFBLBQYAAAAABAAEAPUAAACGAwAAAAA=&#10;" filled="f" stroked="f">
                    <v:textbox inset="2.53958mm,1.2694mm,2.53958mm,1.2694mm">
                      <w:txbxContent>
                        <w:p w:rsidR="00985C6F" w:rsidRDefault="00C7031C">
                          <w:pPr>
                            <w:spacing w:line="275" w:lineRule="auto"/>
                            <w:textDirection w:val="btLr"/>
                          </w:pPr>
                          <w:r>
                            <w:rPr>
                              <w:color w:val="000000"/>
                            </w:rPr>
                            <w:t>Complex structure/Character and Shifts</w:t>
                          </w:r>
                        </w:p>
                        <w:p w:rsidR="00985C6F" w:rsidRDefault="00C7031C">
                          <w:pPr>
                            <w:spacing w:line="275" w:lineRule="auto"/>
                            <w:textDirection w:val="btLr"/>
                          </w:pPr>
                          <w:r>
                            <w:rPr>
                              <w:color w:val="000000"/>
                            </w:rPr>
                            <w:t xml:space="preserve">The book shifts from one main plot, to a few supporting plots and characters. Even though they connect, there is a possibility for students to get confused as to what the main plot is. </w:t>
                          </w:r>
                        </w:p>
                        <w:p w:rsidR="00985C6F" w:rsidRDefault="00985C6F">
                          <w:pPr>
                            <w:spacing w:line="275" w:lineRule="auto"/>
                            <w:textDirection w:val="btLr"/>
                          </w:pPr>
                        </w:p>
                      </w:txbxContent>
                    </v:textbox>
                  </v:rect>
                  <v:rect id="Rectangle 11" o:spid="_x0000_s1040"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hRb8A&#10;AADbAAAADwAAAGRycy9kb3ducmV2LnhtbERPyWrDMBC9F/IPYgK9NbJLaoIbJYSQQnqsk0OOgzW1&#10;TaSRkRQvf18VCr3N462z3U/WiIF86BwryFcZCOLa6Y4bBdfLx8sGRIjIGo1jUjBTgP1u8bTFUruR&#10;v2ioYiNSCIcSFbQx9qWUoW7JYli5njhx385bjAn6RmqPYwq3Rr5mWSEtdpwaWuzp2FJ9rx5WQU9G&#10;P8y6ym61PHnOi8+LnN+Uel5Oh3cQkab4L/5zn3Wan8PvL+kA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ZSFFvwAAANsAAAAPAAAAAAAAAAAAAAAAAJgCAABkcnMvZG93bnJl&#10;di54bWxQSwUGAAAAAAQABAD1AAAAhAMAAAAA&#10;" filled="f" stroked="f">
                    <v:textbox inset="2.53958mm,1.2694mm,2.53958mm,1.2694mm">
                      <w:txbxContent>
                        <w:p w:rsidR="00985C6F" w:rsidRDefault="00C7031C">
                          <w:pPr>
                            <w:spacing w:line="240" w:lineRule="auto"/>
                            <w:textDirection w:val="btLr"/>
                          </w:pPr>
                          <w:r>
                            <w:rPr>
                              <w:color w:val="000000"/>
                            </w:rPr>
                            <w:t xml:space="preserve"> </w:t>
                          </w:r>
                          <w:r>
                            <w:rPr>
                              <w:color w:val="000000"/>
                              <w:sz w:val="21"/>
                            </w:rPr>
                            <w:t>Imagery and flowery languag</w:t>
                          </w:r>
                          <w:r>
                            <w:rPr>
                              <w:color w:val="000000"/>
                              <w:sz w:val="21"/>
                            </w:rPr>
                            <w:t>e, complex sentence</w:t>
                          </w:r>
                        </w:p>
                        <w:p w:rsidR="00985C6F" w:rsidRDefault="00C7031C">
                          <w:pPr>
                            <w:spacing w:line="240" w:lineRule="auto"/>
                            <w:textDirection w:val="btLr"/>
                          </w:pPr>
                          <w:r>
                            <w:rPr>
                              <w:color w:val="000000"/>
                              <w:sz w:val="21"/>
                            </w:rPr>
                            <w:t xml:space="preserve"> </w:t>
                          </w:r>
                          <w:proofErr w:type="gramStart"/>
                          <w:r>
                            <w:rPr>
                              <w:color w:val="000000"/>
                              <w:sz w:val="21"/>
                            </w:rPr>
                            <w:t>structure</w:t>
                          </w:r>
                          <w:proofErr w:type="gramEnd"/>
                          <w:r>
                            <w:rPr>
                              <w:color w:val="000000"/>
                              <w:sz w:val="21"/>
                            </w:rPr>
                            <w:t xml:space="preserve">, and unconventional use of punctuation/mechanics. </w:t>
                          </w:r>
                        </w:p>
                        <w:p w:rsidR="00985C6F" w:rsidRDefault="00C7031C">
                          <w:pPr>
                            <w:spacing w:line="275" w:lineRule="auto"/>
                            <w:textDirection w:val="btLr"/>
                          </w:pPr>
                          <w:r>
                            <w:rPr>
                              <w:color w:val="000000"/>
                              <w:sz w:val="21"/>
                            </w:rPr>
                            <w:t xml:space="preserve">“And in that room, where no one else is quite like you, you’ll look down at your own empty hands and wonder </w:t>
                          </w:r>
                          <w:proofErr w:type="gramStart"/>
                          <w:r>
                            <w:rPr>
                              <w:i/>
                              <w:color w:val="000000"/>
                              <w:sz w:val="21"/>
                            </w:rPr>
                            <w:t>What</w:t>
                          </w:r>
                          <w:proofErr w:type="gramEnd"/>
                          <w:r>
                            <w:rPr>
                              <w:i/>
                              <w:color w:val="000000"/>
                              <w:sz w:val="21"/>
                            </w:rPr>
                            <w:t xml:space="preserve"> good is this when other students were flying and sailing and </w:t>
                          </w:r>
                          <w:r>
                            <w:rPr>
                              <w:i/>
                              <w:color w:val="000000"/>
                              <w:sz w:val="21"/>
                            </w:rPr>
                            <w:t>going somewhere.”</w:t>
                          </w:r>
                        </w:p>
                        <w:p w:rsidR="00985C6F" w:rsidRDefault="00985C6F">
                          <w:pPr>
                            <w:spacing w:line="275" w:lineRule="auto"/>
                            <w:textDirection w:val="btLr"/>
                          </w:pPr>
                        </w:p>
                      </w:txbxContent>
                    </v:textbox>
                  </v:rect>
                  <v:rect id="Rectangle 12" o:spid="_x0000_s1041"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Mr4A&#10;AADbAAAADwAAAGRycy9kb3ducmV2LnhtbERPTYvCMBC9C/6HMAveNFVWWbqmZRGF9Wj14HFoZtuy&#10;yaQkUeu/N4LgbR7vc9blYI24kg+dYwXzWQaCuHa640bB6bibfoEIEVmjcUwK7hSgLMajNeba3fhA&#10;1yo2IoVwyFFBG2OfSxnqliyGmeuJE/fnvMWYoG+k9nhL4dbIRZatpMWOU0OLPW1aqv+ri1XQk9EX&#10;81ll51puPc9X+6O8L5WafAw/3yAiDfEtfrl/dZq/gOcv6QBZP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3vzK+AAAA2wAAAA8AAAAAAAAAAAAAAAAAmAIAAGRycy9kb3ducmV2&#10;LnhtbFBLBQYAAAAABAAEAPUAAACDAwAAAAA=&#10;" filled="f" stroked="f">
                    <v:textbox inset="2.53958mm,1.2694mm,2.53958mm,1.2694mm">
                      <w:txbxContent>
                        <w:p w:rsidR="00985C6F" w:rsidRDefault="00985C6F">
                          <w:pPr>
                            <w:spacing w:line="275" w:lineRule="auto"/>
                            <w:textDirection w:val="btLr"/>
                          </w:pPr>
                        </w:p>
                        <w:p w:rsidR="00985C6F" w:rsidRDefault="00C7031C">
                          <w:pPr>
                            <w:spacing w:line="275" w:lineRule="auto"/>
                            <w:textDirection w:val="btLr"/>
                          </w:pPr>
                          <w:r>
                            <w:rPr>
                              <w:color w:val="000000"/>
                            </w:rPr>
                            <w:t xml:space="preserve">Unfamiliar experiences; Not every student may have experienced feeling lonely and different. </w:t>
                          </w:r>
                        </w:p>
                        <w:p w:rsidR="00985C6F" w:rsidRDefault="00C7031C">
                          <w:pPr>
                            <w:spacing w:line="275" w:lineRule="auto"/>
                            <w:textDirection w:val="btLr"/>
                          </w:pPr>
                          <w:r>
                            <w:rPr>
                              <w:color w:val="000000"/>
                            </w:rPr>
                            <w:t>“There will be times when the lunch your mother packed for you is too strange or too unfamiliar for others to love as you do.” Assumed backg</w:t>
                          </w:r>
                          <w:r>
                            <w:rPr>
                              <w:color w:val="000000"/>
                            </w:rPr>
                            <w:t xml:space="preserve">round knowledge of </w:t>
                          </w:r>
                        </w:p>
                        <w:p w:rsidR="00985C6F" w:rsidRDefault="00985C6F">
                          <w:pPr>
                            <w:spacing w:line="275" w:lineRule="auto"/>
                            <w:textDirection w:val="btLr"/>
                          </w:pPr>
                        </w:p>
                      </w:txbxContent>
                    </v:textbox>
                  </v:rect>
                </v:group>
              </v:group>
            </w:pict>
          </mc:Fallback>
        </mc:AlternateContent>
      </w:r>
    </w:p>
    <w:p w14:paraId="6855EB25" w14:textId="77777777" w:rsidR="00985C6F" w:rsidRDefault="00985C6F">
      <w:pPr>
        <w:spacing w:after="0" w:line="240" w:lineRule="auto"/>
        <w:ind w:left="720"/>
        <w:rPr>
          <w:sz w:val="24"/>
          <w:szCs w:val="24"/>
        </w:rPr>
      </w:pPr>
    </w:p>
    <w:p w14:paraId="432AD810" w14:textId="77777777" w:rsidR="00985C6F" w:rsidRDefault="00985C6F">
      <w:pPr>
        <w:spacing w:after="0" w:line="240" w:lineRule="auto"/>
        <w:ind w:left="720"/>
        <w:rPr>
          <w:sz w:val="24"/>
          <w:szCs w:val="24"/>
        </w:rPr>
      </w:pPr>
    </w:p>
    <w:p w14:paraId="5DAFADAF" w14:textId="77777777" w:rsidR="00985C6F" w:rsidRDefault="00985C6F">
      <w:pPr>
        <w:spacing w:after="0" w:line="240" w:lineRule="auto"/>
        <w:ind w:left="720"/>
        <w:rPr>
          <w:sz w:val="24"/>
          <w:szCs w:val="24"/>
        </w:rPr>
      </w:pPr>
    </w:p>
    <w:p w14:paraId="37A7048A" w14:textId="77777777" w:rsidR="00985C6F" w:rsidRDefault="00985C6F">
      <w:pPr>
        <w:spacing w:after="0" w:line="240" w:lineRule="auto"/>
        <w:ind w:left="720"/>
        <w:rPr>
          <w:sz w:val="24"/>
          <w:szCs w:val="24"/>
        </w:rPr>
      </w:pPr>
    </w:p>
    <w:p w14:paraId="1D66068A" w14:textId="77777777" w:rsidR="00985C6F" w:rsidRDefault="00985C6F">
      <w:pPr>
        <w:spacing w:after="0" w:line="240" w:lineRule="auto"/>
        <w:ind w:left="720"/>
        <w:rPr>
          <w:sz w:val="24"/>
          <w:szCs w:val="24"/>
        </w:rPr>
      </w:pPr>
    </w:p>
    <w:p w14:paraId="6E159EE4" w14:textId="77777777" w:rsidR="00985C6F" w:rsidRDefault="00985C6F">
      <w:pPr>
        <w:spacing w:after="0" w:line="240" w:lineRule="auto"/>
        <w:ind w:left="720"/>
        <w:rPr>
          <w:sz w:val="24"/>
          <w:szCs w:val="24"/>
        </w:rPr>
      </w:pPr>
    </w:p>
    <w:p w14:paraId="4E7D8AF6" w14:textId="77777777" w:rsidR="00985C6F" w:rsidRDefault="00C7031C">
      <w:pPr>
        <w:spacing w:after="0" w:line="240" w:lineRule="auto"/>
        <w:ind w:left="720"/>
        <w:rPr>
          <w:sz w:val="24"/>
          <w:szCs w:val="24"/>
        </w:rPr>
      </w:pPr>
      <w:r>
        <w:rPr>
          <w:noProof/>
        </w:rPr>
        <mc:AlternateContent>
          <mc:Choice Requires="wps">
            <w:drawing>
              <wp:anchor distT="0" distB="0" distL="114300" distR="114300" simplePos="0" relativeHeight="251662336" behindDoc="0" locked="0" layoutInCell="1" hidden="0" allowOverlap="1" wp14:anchorId="13ED63D5" wp14:editId="151B9D5A">
                <wp:simplePos x="0" y="0"/>
                <wp:positionH relativeFrom="column">
                  <wp:posOffset>2108200</wp:posOffset>
                </wp:positionH>
                <wp:positionV relativeFrom="paragraph">
                  <wp:posOffset>50800</wp:posOffset>
                </wp:positionV>
                <wp:extent cx="1362075" cy="342900"/>
                <wp:effectExtent l="0" t="0" r="0" b="0"/>
                <wp:wrapNone/>
                <wp:docPr id="311" name="Rectangle 311"/>
                <wp:cNvGraphicFramePr/>
                <a:graphic xmlns:a="http://schemas.openxmlformats.org/drawingml/2006/main">
                  <a:graphicData uri="http://schemas.microsoft.com/office/word/2010/wordprocessingShape">
                    <wps:wsp>
                      <wps:cNvSpPr/>
                      <wps:spPr>
                        <a:xfrm>
                          <a:off x="4669725" y="3613313"/>
                          <a:ext cx="1352550" cy="333375"/>
                        </a:xfrm>
                        <a:prstGeom prst="rect">
                          <a:avLst/>
                        </a:prstGeom>
                        <a:noFill/>
                        <a:ln>
                          <a:noFill/>
                        </a:ln>
                      </wps:spPr>
                      <wps:txbx>
                        <w:txbxContent>
                          <w:p w14:paraId="2BD6A2CC" w14:textId="77777777" w:rsidR="00985C6F" w:rsidRDefault="00C7031C">
                            <w:pPr>
                              <w:spacing w:line="275" w:lineRule="auto"/>
                              <w:textDirection w:val="btLr"/>
                            </w:pPr>
                            <w:r>
                              <w:rPr>
                                <w:b/>
                                <w:color w:val="000000"/>
                                <w:sz w:val="24"/>
                              </w:rPr>
                              <w:t>Meaning/Purpose</w:t>
                            </w:r>
                          </w:p>
                        </w:txbxContent>
                      </wps:txbx>
                      <wps:bodyPr spcFirstLastPara="1" wrap="square" lIns="91425" tIns="45700" rIns="91425" bIns="45700" anchor="t" anchorCtr="0">
                        <a:noAutofit/>
                      </wps:bodyPr>
                    </wps:wsp>
                  </a:graphicData>
                </a:graphic>
              </wp:anchor>
            </w:drawing>
          </mc:Choice>
          <mc:Fallback>
            <w:pict>
              <v:rect id="Rectangle 311" o:spid="_x0000_s1042" style="position:absolute;left:0;text-align:left;margin-left:166pt;margin-top:4pt;width:107.2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" filled="f" stroked="f">
                <v:textbox inset="2.53958mm,1.2694mm,2.53958mm,1.2694mm">
                  <w:txbxContent>
                    <w:p w:rsidR="00985C6F" w:rsidRDefault="00C7031C">
                      <w:pPr>
                        <w:spacing w:line="275" w:lineRule="auto"/>
                        <w:textDirection w:val="btLr"/>
                      </w:pPr>
                      <w:r>
                        <w:rPr>
                          <w:b/>
                          <w:color w:val="000000"/>
                          <w:sz w:val="24"/>
                        </w:rPr>
                        <w:t>Meaning/Purpose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5F70374C" wp14:editId="6F0641E3">
                <wp:simplePos x="0" y="0"/>
                <wp:positionH relativeFrom="column">
                  <wp:posOffset>3416300</wp:posOffset>
                </wp:positionH>
                <wp:positionV relativeFrom="paragraph">
                  <wp:posOffset>50800</wp:posOffset>
                </wp:positionV>
                <wp:extent cx="1152525" cy="381000"/>
                <wp:effectExtent l="0" t="0" r="0" b="0"/>
                <wp:wrapNone/>
                <wp:docPr id="309" name="Rectangle 309"/>
                <wp:cNvGraphicFramePr/>
                <a:graphic xmlns:a="http://schemas.openxmlformats.org/drawingml/2006/main">
                  <a:graphicData uri="http://schemas.microsoft.com/office/word/2010/wordprocessingShape">
                    <wps:wsp>
                      <wps:cNvSpPr/>
                      <wps:spPr>
                        <a:xfrm>
                          <a:off x="4774500" y="3594263"/>
                          <a:ext cx="1143000" cy="371475"/>
                        </a:xfrm>
                        <a:prstGeom prst="rect">
                          <a:avLst/>
                        </a:prstGeom>
                        <a:noFill/>
                        <a:ln>
                          <a:noFill/>
                        </a:ln>
                      </wps:spPr>
                      <wps:txbx>
                        <w:txbxContent>
                          <w:p w14:paraId="28C4E64C" w14:textId="77777777" w:rsidR="00985C6F" w:rsidRDefault="00C7031C">
                            <w:pPr>
                              <w:spacing w:line="275" w:lineRule="auto"/>
                              <w:textDirection w:val="btLr"/>
                            </w:pPr>
                            <w:r>
                              <w:rPr>
                                <w:b/>
                                <w:color w:val="000000"/>
                                <w:sz w:val="24"/>
                              </w:rPr>
                              <w:t>Structure</w:t>
                            </w:r>
                          </w:p>
                        </w:txbxContent>
                      </wps:txbx>
                      <wps:bodyPr spcFirstLastPara="1" wrap="square" lIns="91425" tIns="45700" rIns="91425" bIns="45700" anchor="t" anchorCtr="0">
                        <a:noAutofit/>
                      </wps:bodyPr>
                    </wps:wsp>
                  </a:graphicData>
                </a:graphic>
              </wp:anchor>
            </w:drawing>
          </mc:Choice>
          <mc:Fallback>
            <w:pict>
              <v:rect id="Rectangle 309" o:spid="_x0000_s1043" style="position:absolute;left:0;text-align:left;margin-left:269pt;margin-top:4pt;width:90.7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" filled="f" stroked="f">
                <v:textbox inset="2.53958mm,1.2694mm,2.53958mm,1.2694mm">
                  <w:txbxContent>
                    <w:p w:rsidR="00985C6F" w:rsidRDefault="00C7031C">
                      <w:pPr>
                        <w:spacing w:line="275" w:lineRule="auto"/>
                        <w:textDirection w:val="btLr"/>
                      </w:pPr>
                      <w:r>
                        <w:rPr>
                          <w:b/>
                          <w:color w:val="000000"/>
                          <w:sz w:val="24"/>
                        </w:rPr>
                        <w:t>Structure</w:t>
                      </w:r>
                    </w:p>
                  </w:txbxContent>
                </v:textbox>
              </v:rect>
            </w:pict>
          </mc:Fallback>
        </mc:AlternateContent>
      </w:r>
    </w:p>
    <w:p w14:paraId="4148DC34" w14:textId="77777777" w:rsidR="00985C6F" w:rsidRDefault="00985C6F">
      <w:pPr>
        <w:spacing w:after="0" w:line="240" w:lineRule="auto"/>
        <w:ind w:left="720"/>
        <w:rPr>
          <w:sz w:val="24"/>
          <w:szCs w:val="24"/>
        </w:rPr>
      </w:pPr>
    </w:p>
    <w:p w14:paraId="233492C1" w14:textId="77777777" w:rsidR="00985C6F" w:rsidRDefault="00C7031C">
      <w:pPr>
        <w:spacing w:after="0" w:line="240" w:lineRule="auto"/>
        <w:ind w:left="720"/>
        <w:rPr>
          <w:sz w:val="24"/>
          <w:szCs w:val="24"/>
        </w:rPr>
      </w:pPr>
      <w:r>
        <w:rPr>
          <w:noProof/>
        </w:rPr>
        <mc:AlternateContent>
          <mc:Choice Requires="wps">
            <w:drawing>
              <wp:anchor distT="0" distB="0" distL="114300" distR="114300" simplePos="0" relativeHeight="251664384" behindDoc="0" locked="0" layoutInCell="1" hidden="0" allowOverlap="1" wp14:anchorId="5E1A9527" wp14:editId="3CD8E464">
                <wp:simplePos x="0" y="0"/>
                <wp:positionH relativeFrom="column">
                  <wp:posOffset>2654300</wp:posOffset>
                </wp:positionH>
                <wp:positionV relativeFrom="paragraph">
                  <wp:posOffset>0</wp:posOffset>
                </wp:positionV>
                <wp:extent cx="914400" cy="381000"/>
                <wp:effectExtent l="0" t="0" r="0" b="0"/>
                <wp:wrapNone/>
                <wp:docPr id="308" name="Rectangle 308"/>
                <wp:cNvGraphicFramePr/>
                <a:graphic xmlns:a="http://schemas.openxmlformats.org/drawingml/2006/main">
                  <a:graphicData uri="http://schemas.microsoft.com/office/word/2010/wordprocessingShape">
                    <wps:wsp>
                      <wps:cNvSpPr/>
                      <wps:spPr>
                        <a:xfrm>
                          <a:off x="4893563" y="3594263"/>
                          <a:ext cx="904875" cy="371475"/>
                        </a:xfrm>
                        <a:prstGeom prst="rect">
                          <a:avLst/>
                        </a:prstGeom>
                        <a:noFill/>
                        <a:ln>
                          <a:noFill/>
                        </a:ln>
                      </wps:spPr>
                      <wps:txbx>
                        <w:txbxContent>
                          <w:p w14:paraId="06A0099C" w14:textId="77777777" w:rsidR="00985C6F" w:rsidRDefault="00C7031C">
                            <w:pPr>
                              <w:spacing w:line="275" w:lineRule="auto"/>
                              <w:textDirection w:val="btLr"/>
                            </w:pPr>
                            <w:r>
                              <w:rPr>
                                <w:b/>
                                <w:color w:val="000000"/>
                                <w:sz w:val="24"/>
                              </w:rPr>
                              <w:t>Language</w:t>
                            </w:r>
                          </w:p>
                        </w:txbxContent>
                      </wps:txbx>
                      <wps:bodyPr spcFirstLastPara="1" wrap="square" lIns="91425" tIns="45700" rIns="91425" bIns="45700" anchor="t" anchorCtr="0">
                        <a:noAutofit/>
                      </wps:bodyPr>
                    </wps:wsp>
                  </a:graphicData>
                </a:graphic>
              </wp:anchor>
            </w:drawing>
          </mc:Choice>
          <mc:Fallback>
            <w:pict>
              <v:rect id="Rectangle 308" o:spid="_x0000_s1044" style="position:absolute;left:0;text-align:left;margin-left:209pt;margin-top:0;width:1in;height:3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" filled="f" stroked="f">
                <v:textbox inset="2.53958mm,1.2694mm,2.53958mm,1.2694mm">
                  <w:txbxContent>
                    <w:p w:rsidR="00985C6F" w:rsidRDefault="00C7031C">
                      <w:pPr>
                        <w:spacing w:line="275" w:lineRule="auto"/>
                        <w:textDirection w:val="btLr"/>
                      </w:pPr>
                      <w:r>
                        <w:rPr>
                          <w:b/>
                          <w:color w:val="000000"/>
                          <w:sz w:val="24"/>
                        </w:rPr>
                        <w:t>Language</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67BEA765" wp14:editId="1828AA15">
                <wp:simplePos x="0" y="0"/>
                <wp:positionH relativeFrom="column">
                  <wp:posOffset>3416300</wp:posOffset>
                </wp:positionH>
                <wp:positionV relativeFrom="paragraph">
                  <wp:posOffset>12700</wp:posOffset>
                </wp:positionV>
                <wp:extent cx="1540510" cy="445135"/>
                <wp:effectExtent l="0" t="0" r="0" b="0"/>
                <wp:wrapNone/>
                <wp:docPr id="313" name="Rectangle 313"/>
                <wp:cNvGraphicFramePr/>
                <a:graphic xmlns:a="http://schemas.openxmlformats.org/drawingml/2006/main">
                  <a:graphicData uri="http://schemas.microsoft.com/office/word/2010/wordprocessingShape">
                    <wps:wsp>
                      <wps:cNvSpPr/>
                      <wps:spPr>
                        <a:xfrm>
                          <a:off x="4580508" y="3562195"/>
                          <a:ext cx="1530985" cy="435610"/>
                        </a:xfrm>
                        <a:prstGeom prst="rect">
                          <a:avLst/>
                        </a:prstGeom>
                        <a:noFill/>
                        <a:ln>
                          <a:noFill/>
                        </a:ln>
                      </wps:spPr>
                      <wps:txbx>
                        <w:txbxContent>
                          <w:p w14:paraId="6149F14E" w14:textId="77777777" w:rsidR="00985C6F" w:rsidRDefault="00C7031C">
                            <w:pPr>
                              <w:spacing w:line="275" w:lineRule="auto"/>
                              <w:textDirection w:val="btLr"/>
                            </w:pPr>
                            <w:r>
                              <w:rPr>
                                <w:b/>
                                <w:color w:val="000000"/>
                                <w:sz w:val="24"/>
                              </w:rPr>
                              <w:t>Knowledge Demands</w:t>
                            </w:r>
                          </w:p>
                        </w:txbxContent>
                      </wps:txbx>
                      <wps:bodyPr spcFirstLastPara="1" wrap="square" lIns="91425" tIns="45700" rIns="91425" bIns="45700" anchor="t" anchorCtr="0">
                        <a:noAutofit/>
                      </wps:bodyPr>
                    </wps:wsp>
                  </a:graphicData>
                </a:graphic>
              </wp:anchor>
            </w:drawing>
          </mc:Choice>
          <mc:Fallback>
            <w:pict>
              <v:rect id="Rectangle 313" o:spid="_x0000_s1045" style="position:absolute;left:0;text-align:left;margin-left:269pt;margin-top:1pt;width:121.3pt;height:3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" filled="f" stroked="f">
                <v:textbox inset="2.53958mm,1.2694mm,2.53958mm,1.2694mm">
                  <w:txbxContent>
                    <w:p w:rsidR="00985C6F" w:rsidRDefault="00C7031C">
                      <w:pPr>
                        <w:spacing w:line="275" w:lineRule="auto"/>
                        <w:textDirection w:val="btLr"/>
                      </w:pPr>
                      <w:r>
                        <w:rPr>
                          <w:b/>
                          <w:color w:val="000000"/>
                          <w:sz w:val="24"/>
                        </w:rPr>
                        <w:t>Knowledge Demands</w:t>
                      </w:r>
                    </w:p>
                  </w:txbxContent>
                </v:textbox>
              </v:rect>
            </w:pict>
          </mc:Fallback>
        </mc:AlternateContent>
      </w:r>
    </w:p>
    <w:p w14:paraId="32EEC41D" w14:textId="77777777" w:rsidR="00985C6F" w:rsidRDefault="00985C6F">
      <w:pPr>
        <w:spacing w:after="0" w:line="240" w:lineRule="auto"/>
        <w:ind w:left="720"/>
        <w:rPr>
          <w:sz w:val="24"/>
          <w:szCs w:val="24"/>
        </w:rPr>
      </w:pPr>
    </w:p>
    <w:p w14:paraId="0CE669C0" w14:textId="77777777" w:rsidR="00985C6F" w:rsidRDefault="00985C6F">
      <w:pPr>
        <w:spacing w:after="0" w:line="240" w:lineRule="auto"/>
        <w:ind w:left="720"/>
        <w:rPr>
          <w:sz w:val="24"/>
          <w:szCs w:val="24"/>
        </w:rPr>
      </w:pPr>
    </w:p>
    <w:p w14:paraId="7E739CB9" w14:textId="77777777" w:rsidR="00985C6F" w:rsidRDefault="00985C6F">
      <w:pPr>
        <w:spacing w:after="0" w:line="240" w:lineRule="auto"/>
        <w:ind w:left="720"/>
        <w:rPr>
          <w:sz w:val="24"/>
          <w:szCs w:val="24"/>
        </w:rPr>
      </w:pPr>
    </w:p>
    <w:p w14:paraId="34506B54" w14:textId="77777777" w:rsidR="00985C6F" w:rsidRDefault="00985C6F">
      <w:pPr>
        <w:spacing w:after="0" w:line="240" w:lineRule="auto"/>
        <w:ind w:left="720"/>
        <w:rPr>
          <w:sz w:val="24"/>
          <w:szCs w:val="24"/>
        </w:rPr>
      </w:pPr>
    </w:p>
    <w:p w14:paraId="0C3254C1" w14:textId="77777777" w:rsidR="00985C6F" w:rsidRDefault="00985C6F">
      <w:pPr>
        <w:spacing w:after="0" w:line="240" w:lineRule="auto"/>
        <w:ind w:left="720"/>
        <w:rPr>
          <w:sz w:val="24"/>
          <w:szCs w:val="24"/>
        </w:rPr>
      </w:pPr>
    </w:p>
    <w:p w14:paraId="01EA1E6C" w14:textId="77777777" w:rsidR="00985C6F" w:rsidRDefault="00985C6F">
      <w:pPr>
        <w:spacing w:after="0" w:line="240" w:lineRule="auto"/>
        <w:ind w:left="720"/>
        <w:rPr>
          <w:sz w:val="24"/>
          <w:szCs w:val="24"/>
        </w:rPr>
      </w:pPr>
    </w:p>
    <w:p w14:paraId="0D9DD274" w14:textId="77777777" w:rsidR="00985C6F" w:rsidRDefault="00985C6F">
      <w:pPr>
        <w:spacing w:after="0" w:line="240" w:lineRule="auto"/>
        <w:ind w:left="720"/>
        <w:rPr>
          <w:sz w:val="24"/>
          <w:szCs w:val="24"/>
        </w:rPr>
      </w:pPr>
    </w:p>
    <w:p w14:paraId="7A9F6EFA" w14:textId="77777777" w:rsidR="00985C6F" w:rsidRDefault="00985C6F">
      <w:pPr>
        <w:pBdr>
          <w:top w:val="nil"/>
          <w:left w:val="nil"/>
          <w:bottom w:val="nil"/>
          <w:right w:val="nil"/>
          <w:between w:val="nil"/>
        </w:pBdr>
        <w:spacing w:after="0" w:line="240" w:lineRule="auto"/>
        <w:ind w:left="720" w:hanging="720"/>
        <w:rPr>
          <w:b/>
          <w:color w:val="000000"/>
          <w:sz w:val="24"/>
          <w:szCs w:val="24"/>
        </w:rPr>
      </w:pPr>
    </w:p>
    <w:p w14:paraId="51715E90" w14:textId="77777777" w:rsidR="00985C6F" w:rsidRDefault="00C7031C">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Reader and Task Considerations</w:t>
      </w:r>
    </w:p>
    <w:p w14:paraId="054589F7" w14:textId="77777777" w:rsidR="00985C6F" w:rsidRDefault="00C7031C">
      <w:pPr>
        <w:spacing w:after="0" w:line="240" w:lineRule="auto"/>
        <w:ind w:firstLine="720"/>
        <w:rPr>
          <w:sz w:val="24"/>
          <w:szCs w:val="24"/>
        </w:rPr>
      </w:pPr>
      <w:r>
        <w:rPr>
          <w:sz w:val="24"/>
          <w:szCs w:val="24"/>
        </w:rPr>
        <w:t>What will challenge my students most in this text? What supports can I provide?</w:t>
      </w:r>
    </w:p>
    <w:p w14:paraId="57CA7F6D" w14:textId="77777777" w:rsidR="00985C6F" w:rsidRDefault="00985C6F">
      <w:pPr>
        <w:spacing w:after="0" w:line="240" w:lineRule="auto"/>
        <w:ind w:firstLine="720"/>
        <w:rPr>
          <w:sz w:val="24"/>
          <w:szCs w:val="24"/>
        </w:rPr>
      </w:pPr>
    </w:p>
    <w:p w14:paraId="0E87695E" w14:textId="77777777" w:rsidR="00985C6F" w:rsidRDefault="00C7031C" w:rsidP="0090225B">
      <w:pPr>
        <w:tabs>
          <w:tab w:val="left" w:pos="10080"/>
          <w:tab w:val="left" w:pos="10710"/>
          <w:tab w:val="left" w:pos="10800"/>
        </w:tabs>
        <w:spacing w:after="0" w:line="240" w:lineRule="auto"/>
        <w:ind w:left="720"/>
        <w:rPr>
          <w:sz w:val="24"/>
          <w:szCs w:val="24"/>
        </w:rPr>
      </w:pPr>
      <w:r>
        <w:rPr>
          <w:sz w:val="24"/>
          <w:szCs w:val="24"/>
        </w:rPr>
        <w:t xml:space="preserve">The structure of this text will be challenging for the students. The way it shifts in </w:t>
      </w:r>
      <w:r w:rsidR="0090225B">
        <w:rPr>
          <w:sz w:val="24"/>
          <w:szCs w:val="24"/>
        </w:rPr>
        <w:t>c</w:t>
      </w:r>
      <w:r>
        <w:rPr>
          <w:sz w:val="24"/>
          <w:szCs w:val="24"/>
        </w:rPr>
        <w:t xml:space="preserve">haracter and plot from time to time could be confusing for students. Using the plot structure diagram on the second reading for the book should help with this. The message in this text is also both implicit and complex. The questions throughout the readings will help students discover the lesson in this story. </w:t>
      </w:r>
    </w:p>
    <w:p w14:paraId="7BE1FCC8" w14:textId="77777777" w:rsidR="00985C6F" w:rsidRDefault="00985C6F" w:rsidP="0090225B">
      <w:pPr>
        <w:tabs>
          <w:tab w:val="left" w:pos="10080"/>
          <w:tab w:val="left" w:pos="10800"/>
        </w:tabs>
        <w:spacing w:after="0" w:line="240" w:lineRule="auto"/>
        <w:ind w:left="720"/>
        <w:rPr>
          <w:sz w:val="24"/>
          <w:szCs w:val="24"/>
        </w:rPr>
      </w:pPr>
    </w:p>
    <w:p w14:paraId="27AB895B" w14:textId="77777777" w:rsidR="00985C6F" w:rsidRDefault="00C7031C" w:rsidP="0090225B">
      <w:pPr>
        <w:tabs>
          <w:tab w:val="left" w:pos="10080"/>
          <w:tab w:val="left" w:pos="10800"/>
        </w:tabs>
        <w:spacing w:after="0" w:line="240" w:lineRule="auto"/>
        <w:ind w:firstLine="720"/>
        <w:rPr>
          <w:sz w:val="24"/>
          <w:szCs w:val="24"/>
        </w:rPr>
      </w:pPr>
      <w:r>
        <w:rPr>
          <w:sz w:val="24"/>
          <w:szCs w:val="24"/>
        </w:rPr>
        <w:t>How will this text help my students build knowledge about the world?</w:t>
      </w:r>
    </w:p>
    <w:p w14:paraId="7AC135E8" w14:textId="77777777" w:rsidR="00985C6F" w:rsidRDefault="00985C6F" w:rsidP="0090225B">
      <w:pPr>
        <w:tabs>
          <w:tab w:val="left" w:pos="10080"/>
          <w:tab w:val="left" w:pos="10800"/>
        </w:tabs>
        <w:spacing w:after="0" w:line="240" w:lineRule="auto"/>
        <w:ind w:firstLine="720"/>
        <w:rPr>
          <w:sz w:val="24"/>
          <w:szCs w:val="24"/>
        </w:rPr>
      </w:pPr>
    </w:p>
    <w:p w14:paraId="613DFAEB" w14:textId="77777777" w:rsidR="00985C6F" w:rsidRDefault="00C7031C" w:rsidP="0090225B">
      <w:pPr>
        <w:tabs>
          <w:tab w:val="left" w:pos="10080"/>
          <w:tab w:val="left" w:pos="10800"/>
        </w:tabs>
        <w:spacing w:after="0" w:line="240" w:lineRule="auto"/>
        <w:ind w:left="720"/>
        <w:rPr>
          <w:sz w:val="24"/>
          <w:szCs w:val="24"/>
        </w:rPr>
      </w:pPr>
      <w:r>
        <w:rPr>
          <w:sz w:val="24"/>
          <w:szCs w:val="24"/>
        </w:rPr>
        <w:t xml:space="preserve">This text will allow students to appreciate and celebrate their uniqueness. Bravery, courage, and acceptance are all traditional values explored in this text. </w:t>
      </w:r>
    </w:p>
    <w:p w14:paraId="21CFEA1B" w14:textId="77777777" w:rsidR="00985C6F" w:rsidRDefault="00985C6F">
      <w:pPr>
        <w:spacing w:after="0" w:line="240" w:lineRule="auto"/>
        <w:ind w:firstLine="720"/>
        <w:rPr>
          <w:sz w:val="24"/>
          <w:szCs w:val="24"/>
        </w:rPr>
      </w:pPr>
    </w:p>
    <w:p w14:paraId="4054D464" w14:textId="77777777" w:rsidR="00985C6F" w:rsidRDefault="00985C6F">
      <w:pPr>
        <w:spacing w:after="0" w:line="240" w:lineRule="auto"/>
        <w:ind w:firstLine="720"/>
        <w:rPr>
          <w:sz w:val="24"/>
          <w:szCs w:val="24"/>
        </w:rPr>
      </w:pPr>
    </w:p>
    <w:p w14:paraId="1164DE37" w14:textId="77777777" w:rsidR="00985C6F" w:rsidRDefault="00C7031C">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 xml:space="preserve">Grade level </w:t>
      </w:r>
    </w:p>
    <w:p w14:paraId="65ADAE4F" w14:textId="77777777" w:rsidR="00985C6F" w:rsidRDefault="00C7031C">
      <w:pPr>
        <w:pBdr>
          <w:top w:val="nil"/>
          <w:left w:val="nil"/>
          <w:bottom w:val="nil"/>
          <w:right w:val="nil"/>
          <w:between w:val="nil"/>
        </w:pBdr>
        <w:spacing w:after="0" w:line="240" w:lineRule="auto"/>
        <w:ind w:left="720" w:hanging="720"/>
        <w:rPr>
          <w:b/>
          <w:color w:val="000000"/>
          <w:sz w:val="24"/>
          <w:szCs w:val="24"/>
        </w:rPr>
      </w:pPr>
      <w:r>
        <w:rPr>
          <w:color w:val="000000"/>
          <w:sz w:val="24"/>
          <w:szCs w:val="24"/>
        </w:rPr>
        <w:t>What grade does this book best belong in?</w:t>
      </w:r>
      <w:r w:rsidR="0090225B">
        <w:rPr>
          <w:color w:val="000000"/>
          <w:sz w:val="24"/>
          <w:szCs w:val="24"/>
        </w:rPr>
        <w:t xml:space="preserve"> </w:t>
      </w:r>
      <w:r>
        <w:rPr>
          <w:color w:val="000000"/>
          <w:sz w:val="24"/>
          <w:szCs w:val="24"/>
        </w:rPr>
        <w:t>First Grade</w:t>
      </w:r>
    </w:p>
    <w:p w14:paraId="5304EDBB" w14:textId="77777777" w:rsidR="00985C6F" w:rsidRDefault="00985C6F">
      <w:pPr>
        <w:spacing w:after="0" w:line="360" w:lineRule="auto"/>
        <w:rPr>
          <w:sz w:val="24"/>
          <w:szCs w:val="24"/>
        </w:rPr>
      </w:pPr>
    </w:p>
    <w:sectPr w:rsidR="00985C6F" w:rsidSect="0090225B">
      <w:footerReference w:type="default" r:id="rId11"/>
      <w:pgSz w:w="12240" w:h="15840"/>
      <w:pgMar w:top="720" w:right="720" w:bottom="720" w:left="720" w:header="720" w:footer="720"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62EA8" w14:textId="77777777" w:rsidR="00E31CA9" w:rsidRDefault="00E31CA9">
      <w:pPr>
        <w:spacing w:after="0" w:line="240" w:lineRule="auto"/>
      </w:pPr>
      <w:r>
        <w:separator/>
      </w:r>
    </w:p>
  </w:endnote>
  <w:endnote w:type="continuationSeparator" w:id="0">
    <w:p w14:paraId="06EECB04" w14:textId="77777777" w:rsidR="00E31CA9" w:rsidRDefault="00E3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EC8D" w14:textId="77777777" w:rsidR="00985C6F" w:rsidRDefault="00C7031C">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*For more information on the qualitative dimensions of text complexity, visit</w:t>
    </w:r>
    <w:r>
      <w:rPr>
        <w:color w:val="000000"/>
      </w:rPr>
      <w:t xml:space="preserve"> </w:t>
    </w:r>
    <w:hyperlink r:id="rId1">
      <w:r>
        <w:rPr>
          <w:color w:val="0000FF"/>
          <w:sz w:val="18"/>
          <w:szCs w:val="18"/>
          <w:u w:val="single"/>
        </w:rPr>
        <w:t>http://www.achievethecore.org/content/upload/Companion_to_Qualitative_Scale_Features_Explained.pdf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BF7E0" w14:textId="77777777" w:rsidR="00E31CA9" w:rsidRDefault="00E31CA9">
      <w:pPr>
        <w:spacing w:after="0" w:line="240" w:lineRule="auto"/>
      </w:pPr>
      <w:r>
        <w:separator/>
      </w:r>
    </w:p>
  </w:footnote>
  <w:footnote w:type="continuationSeparator" w:id="0">
    <w:p w14:paraId="3EA08BCE" w14:textId="77777777" w:rsidR="00E31CA9" w:rsidRDefault="00E31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7924" w14:textId="77777777" w:rsidR="00985C6F" w:rsidRDefault="00C7031C">
    <w:pPr>
      <w:pBdr>
        <w:top w:val="nil"/>
        <w:left w:val="nil"/>
        <w:bottom w:val="nil"/>
        <w:right w:val="nil"/>
        <w:between w:val="nil"/>
      </w:pBdr>
      <w:tabs>
        <w:tab w:val="center" w:pos="4680"/>
        <w:tab w:val="right" w:pos="9360"/>
      </w:tabs>
      <w:spacing w:after="0" w:line="240" w:lineRule="auto"/>
      <w:rPr>
        <w:color w:val="000000"/>
      </w:rPr>
    </w:pPr>
    <w:r>
      <w:rPr>
        <w:color w:val="000000"/>
      </w:rPr>
      <w:t>The Day You Begin</w:t>
    </w:r>
    <w:r>
      <w:rPr>
        <w:color w:val="000000"/>
      </w:rPr>
      <w:tab/>
      <w:t>Recommended for Grade 1</w:t>
    </w:r>
  </w:p>
  <w:p w14:paraId="1DC41E91" w14:textId="77777777" w:rsidR="00985C6F" w:rsidRDefault="00985C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69A6"/>
    <w:multiLevelType w:val="multilevel"/>
    <w:tmpl w:val="9EF256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AFA063F"/>
    <w:multiLevelType w:val="multilevel"/>
    <w:tmpl w:val="8B585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BA43F93"/>
    <w:multiLevelType w:val="multilevel"/>
    <w:tmpl w:val="455AD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4A6CB8"/>
    <w:multiLevelType w:val="multilevel"/>
    <w:tmpl w:val="58CAB8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ED46FC6"/>
    <w:multiLevelType w:val="multilevel"/>
    <w:tmpl w:val="A1B88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6F"/>
    <w:rsid w:val="00220083"/>
    <w:rsid w:val="008366FC"/>
    <w:rsid w:val="0090225B"/>
    <w:rsid w:val="00985C6F"/>
    <w:rsid w:val="00C7031C"/>
    <w:rsid w:val="00E3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3725"/>
  <w15:docId w15:val="{D0A68439-080A-4702-966A-80CCECEC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style>
  <w:style w:type="table" w:customStyle="1" w:styleId="TableGrid2">
    <w:name w:val="Table Grid2"/>
    <w:basedOn w:val="TableNormal"/>
    <w:next w:val="TableGrid"/>
    <w:uiPriority w:val="59"/>
    <w:rsid w:val="000C1F2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xile.com/" TargetMode="Externa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PhGI/fCCN6XpUVQMJbZtFAzVPQ==">AMUW2mW7wsfQq4py9YaGtzZB0psvfOSrXNyAyd8f8n4KQpQj9Ljcx8zS2zs1HRJ4ZjnYOEJzWLM8w2lamtgxDI5Ou5KgBaPQhcQXdose19FSpn+uLGZmNjb2+3MkFj52jttNMYhSoT4L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cp:lastModifiedBy>
  <cp:revision>2</cp:revision>
  <dcterms:created xsi:type="dcterms:W3CDTF">2020-01-25T12:17:00Z</dcterms:created>
  <dcterms:modified xsi:type="dcterms:W3CDTF">2020-01-25T12:17:00Z</dcterms:modified>
</cp:coreProperties>
</file>